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DF70" w14:textId="77777777" w:rsidR="00133E14" w:rsidRDefault="0ED0B71C" w:rsidP="024A8501">
      <w:pPr>
        <w:jc w:val="center"/>
        <w:rPr>
          <w:rFonts w:eastAsiaTheme="majorEastAsia" w:cstheme="majorBidi"/>
          <w:b/>
          <w:color w:val="427373"/>
          <w:sz w:val="52"/>
          <w:szCs w:val="36"/>
        </w:rPr>
      </w:pPr>
      <w:r w:rsidRPr="024A8501">
        <w:rPr>
          <w:rFonts w:eastAsiaTheme="majorEastAsia" w:cstheme="majorBidi"/>
          <w:b/>
          <w:bCs/>
          <w:color w:val="427373"/>
          <w:sz w:val="52"/>
          <w:szCs w:val="52"/>
        </w:rPr>
        <w:t xml:space="preserve">Concern Reporting </w:t>
      </w:r>
      <w:r w:rsidR="720A4EBB" w:rsidRPr="024A8501">
        <w:rPr>
          <w:rFonts w:eastAsiaTheme="majorEastAsia" w:cstheme="majorBidi"/>
          <w:b/>
          <w:bCs/>
          <w:color w:val="427373"/>
          <w:sz w:val="52"/>
          <w:szCs w:val="52"/>
        </w:rPr>
        <w:t>Form</w:t>
      </w:r>
      <w:r w:rsidR="05DAE164" w:rsidRPr="024A8501">
        <w:rPr>
          <w:rFonts w:eastAsiaTheme="majorEastAsia" w:cstheme="majorBidi"/>
          <w:b/>
          <w:bCs/>
          <w:color w:val="427373"/>
          <w:sz w:val="52"/>
          <w:szCs w:val="52"/>
        </w:rPr>
        <w:t xml:space="preserve"> </w:t>
      </w:r>
      <w:r w:rsidR="0094685C" w:rsidRPr="006902DC">
        <w:rPr>
          <w:rFonts w:eastAsiaTheme="majorEastAsia" w:cstheme="majorBidi"/>
          <w:b/>
          <w:color w:val="427373"/>
          <w:sz w:val="52"/>
          <w:szCs w:val="36"/>
        </w:rPr>
        <w:t xml:space="preserve"> </w:t>
      </w:r>
    </w:p>
    <w:p w14:paraId="0357CBBE" w14:textId="3FC1B3C6" w:rsidR="00603CA7" w:rsidRDefault="00603CA7" w:rsidP="024A8501">
      <w:pPr>
        <w:jc w:val="center"/>
        <w:rPr>
          <w:rFonts w:eastAsiaTheme="majorEastAsia" w:cstheme="majorBidi"/>
          <w:b/>
          <w:bCs/>
          <w:color w:val="427373"/>
          <w:sz w:val="24"/>
          <w:szCs w:val="36"/>
        </w:rPr>
      </w:pPr>
      <w:r w:rsidRPr="00ED2D91">
        <w:rPr>
          <w:rFonts w:eastAsiaTheme="majorEastAsia" w:cstheme="majorBidi"/>
          <w:b/>
          <w:bCs/>
          <w:color w:val="427373"/>
          <w:sz w:val="24"/>
          <w:szCs w:val="36"/>
        </w:rPr>
        <w:t>(all of CofC</w:t>
      </w:r>
      <w:r w:rsidR="004E6FC7">
        <w:rPr>
          <w:rFonts w:eastAsiaTheme="majorEastAsia" w:cstheme="majorBidi"/>
          <w:b/>
          <w:bCs/>
          <w:color w:val="427373"/>
          <w:sz w:val="24"/>
          <w:szCs w:val="36"/>
        </w:rPr>
        <w:t xml:space="preserve"> Services and Churches, </w:t>
      </w:r>
      <w:r w:rsidRPr="00ED2D91">
        <w:rPr>
          <w:rFonts w:eastAsiaTheme="majorEastAsia" w:cstheme="majorBidi"/>
          <w:b/>
          <w:bCs/>
          <w:color w:val="427373"/>
          <w:sz w:val="24"/>
          <w:szCs w:val="36"/>
        </w:rPr>
        <w:t xml:space="preserve">excluding Children, Youth and Families Programs) </w:t>
      </w:r>
    </w:p>
    <w:p w14:paraId="5A2FFBD5" w14:textId="77777777" w:rsidR="00603CA7" w:rsidRPr="00ED2D91" w:rsidRDefault="00603CA7" w:rsidP="024A8501">
      <w:pPr>
        <w:jc w:val="center"/>
        <w:rPr>
          <w:rFonts w:eastAsiaTheme="majorEastAsia" w:cstheme="majorBidi"/>
          <w:b/>
          <w:bCs/>
          <w:color w:val="427373"/>
          <w:sz w:val="24"/>
          <w:szCs w:val="36"/>
        </w:rPr>
      </w:pPr>
    </w:p>
    <w:p w14:paraId="7DDD02FA" w14:textId="77777777" w:rsidR="0094685C" w:rsidRPr="006902DC" w:rsidRDefault="0094685C" w:rsidP="0094685C">
      <w:pPr>
        <w:autoSpaceDE w:val="0"/>
        <w:autoSpaceDN w:val="0"/>
        <w:adjustRightInd w:val="0"/>
        <w:spacing w:after="0"/>
        <w:rPr>
          <w:rFonts w:cs="MyriadPro-Semibold"/>
          <w:b/>
          <w:color w:val="75A8A5"/>
          <w:sz w:val="28"/>
          <w:szCs w:val="28"/>
        </w:rPr>
      </w:pPr>
      <w:r w:rsidRPr="006902DC">
        <w:rPr>
          <w:rFonts w:cs="MyriadPro-Semibold"/>
          <w:b/>
          <w:color w:val="75A8A5"/>
          <w:sz w:val="28"/>
          <w:szCs w:val="28"/>
        </w:rPr>
        <w:t xml:space="preserve">Child protection is everyone’s business. </w:t>
      </w:r>
    </w:p>
    <w:p w14:paraId="22C8208A" w14:textId="77777777" w:rsidR="0094685C" w:rsidRPr="006902DC" w:rsidRDefault="002C2D10" w:rsidP="0094685C">
      <w:pPr>
        <w:rPr>
          <w:sz w:val="20"/>
        </w:rPr>
      </w:pPr>
      <w:r w:rsidRPr="006902DC">
        <w:rPr>
          <w:sz w:val="20"/>
        </w:rPr>
        <w:t xml:space="preserve">From 5 July 2021 in Queensland new laws mean: </w:t>
      </w:r>
    </w:p>
    <w:p w14:paraId="72952160" w14:textId="77777777" w:rsidR="0094685C" w:rsidRPr="006902DC" w:rsidRDefault="0094685C" w:rsidP="00CF0641">
      <w:pPr>
        <w:pStyle w:val="ListParagraph"/>
        <w:numPr>
          <w:ilvl w:val="0"/>
          <w:numId w:val="8"/>
        </w:numPr>
        <w:rPr>
          <w:sz w:val="20"/>
        </w:rPr>
      </w:pPr>
      <w:r w:rsidRPr="006902DC">
        <w:rPr>
          <w:sz w:val="20"/>
        </w:rPr>
        <w:t>all adults in the community must report sexual offending against children to the police unless they have a reasonable excuse for not doing so.</w:t>
      </w:r>
    </w:p>
    <w:p w14:paraId="5E2E5882" w14:textId="77777777" w:rsidR="0094685C" w:rsidRPr="006902DC" w:rsidRDefault="0094685C" w:rsidP="00CF0641">
      <w:pPr>
        <w:pStyle w:val="ListParagraph"/>
        <w:numPr>
          <w:ilvl w:val="0"/>
          <w:numId w:val="8"/>
        </w:numPr>
        <w:rPr>
          <w:sz w:val="20"/>
        </w:rPr>
      </w:pPr>
      <w:r w:rsidRPr="006902DC">
        <w:rPr>
          <w:sz w:val="20"/>
        </w:rPr>
        <w:t>adults in responsible positions in institutions (e.g. sporting clubs, churches, schools) must protect children from the risk of a sexual offence being committed against them.  </w:t>
      </w:r>
    </w:p>
    <w:p w14:paraId="33065E26" w14:textId="3D21E67B" w:rsidR="0094685C" w:rsidRPr="006902DC" w:rsidRDefault="0094685C" w:rsidP="0094685C">
      <w:pPr>
        <w:rPr>
          <w:sz w:val="20"/>
        </w:rPr>
      </w:pPr>
      <w:r w:rsidRPr="006902DC">
        <w:rPr>
          <w:sz w:val="20"/>
        </w:rPr>
        <w:t xml:space="preserve">The new </w:t>
      </w:r>
      <w:r w:rsidR="00661105">
        <w:rPr>
          <w:sz w:val="20"/>
        </w:rPr>
        <w:t xml:space="preserve">laws </w:t>
      </w:r>
      <w:r w:rsidRPr="006902DC">
        <w:rPr>
          <w:sz w:val="20"/>
        </w:rPr>
        <w:t xml:space="preserve">target behaviour that ignores or hides the sexual abuse of children. </w:t>
      </w:r>
      <w:r w:rsidR="003D79BC">
        <w:rPr>
          <w:sz w:val="20"/>
        </w:rPr>
        <w:t xml:space="preserve">It is an offence to fail to </w:t>
      </w:r>
      <w:r w:rsidR="00661105">
        <w:rPr>
          <w:sz w:val="20"/>
        </w:rPr>
        <w:t xml:space="preserve">report or protect children - </w:t>
      </w:r>
      <w:r w:rsidRPr="006902DC">
        <w:rPr>
          <w:b/>
          <w:sz w:val="20"/>
        </w:rPr>
        <w:t>so report it, don’t ignore it.</w:t>
      </w:r>
    </w:p>
    <w:p w14:paraId="1656B95D" w14:textId="12080759" w:rsidR="0094685C" w:rsidRDefault="002C2D10" w:rsidP="4C6FE681">
      <w:pPr>
        <w:rPr>
          <w:sz w:val="20"/>
          <w:szCs w:val="20"/>
        </w:rPr>
      </w:pPr>
      <w:r w:rsidRPr="006902DC">
        <w:rPr>
          <w:sz w:val="20"/>
          <w:szCs w:val="20"/>
        </w:rPr>
        <w:t>More i</w:t>
      </w:r>
      <w:r w:rsidR="004750B6" w:rsidRPr="006902DC">
        <w:rPr>
          <w:sz w:val="20"/>
          <w:szCs w:val="20"/>
        </w:rPr>
        <w:t>nformation</w:t>
      </w:r>
      <w:r w:rsidR="00B56089">
        <w:rPr>
          <w:sz w:val="20"/>
          <w:szCs w:val="20"/>
        </w:rPr>
        <w:t xml:space="preserve"> about the legislation can be found</w:t>
      </w:r>
      <w:r w:rsidR="004750B6" w:rsidRPr="006902DC">
        <w:rPr>
          <w:sz w:val="20"/>
          <w:szCs w:val="20"/>
        </w:rPr>
        <w:t xml:space="preserve"> </w:t>
      </w:r>
      <w:hyperlink r:id="rId11">
        <w:r w:rsidRPr="006902DC">
          <w:rPr>
            <w:rStyle w:val="Hyperlink"/>
            <w:sz w:val="20"/>
            <w:szCs w:val="20"/>
          </w:rPr>
          <w:t>here</w:t>
        </w:r>
      </w:hyperlink>
      <w:r w:rsidR="004750B6" w:rsidRPr="006902DC">
        <w:rPr>
          <w:sz w:val="20"/>
          <w:szCs w:val="20"/>
        </w:rPr>
        <w:t>.</w:t>
      </w:r>
    </w:p>
    <w:p w14:paraId="15D3D3E1" w14:textId="77777777" w:rsidR="00F656B1" w:rsidRDefault="00F656B1" w:rsidP="4C6FE681">
      <w:pPr>
        <w:rPr>
          <w:sz w:val="20"/>
          <w:szCs w:val="20"/>
        </w:rPr>
      </w:pPr>
    </w:p>
    <w:p w14:paraId="527FA148" w14:textId="68383E38" w:rsidR="00F656B1" w:rsidRPr="00ED2D91" w:rsidRDefault="00F656B1" w:rsidP="00F656B1">
      <w:pPr>
        <w:rPr>
          <w:b/>
          <w:sz w:val="2"/>
          <w:szCs w:val="20"/>
        </w:rPr>
      </w:pPr>
      <w:r w:rsidRPr="00CF2500">
        <w:rPr>
          <w:rFonts w:cs="MyriadPro-Semibold"/>
          <w:b/>
          <w:color w:val="75A8A5"/>
          <w:sz w:val="28"/>
          <w:szCs w:val="28"/>
        </w:rPr>
        <w:t>Wh</w:t>
      </w:r>
      <w:r>
        <w:rPr>
          <w:rFonts w:cs="MyriadPro-Semibold"/>
          <w:b/>
          <w:color w:val="75A8A5"/>
          <w:sz w:val="28"/>
          <w:szCs w:val="28"/>
        </w:rPr>
        <w:t xml:space="preserve">en </w:t>
      </w:r>
      <w:r w:rsidRPr="00CF2500">
        <w:rPr>
          <w:rFonts w:cs="MyriadPro-Semibold"/>
          <w:b/>
          <w:color w:val="75A8A5"/>
          <w:sz w:val="28"/>
          <w:szCs w:val="28"/>
        </w:rPr>
        <w:t>should I report</w:t>
      </w:r>
      <w:r w:rsidR="00CF1E98">
        <w:rPr>
          <w:rFonts w:cs="MyriadPro-Semibold"/>
          <w:b/>
          <w:color w:val="75A8A5"/>
          <w:sz w:val="28"/>
          <w:szCs w:val="28"/>
        </w:rPr>
        <w:t>:</w:t>
      </w:r>
    </w:p>
    <w:p w14:paraId="1811EB4C" w14:textId="77777777" w:rsidR="00CF2500" w:rsidRPr="00F656B1" w:rsidRDefault="00CF2500" w:rsidP="4C6FE681">
      <w:pPr>
        <w:rPr>
          <w:sz w:val="2"/>
          <w:szCs w:val="20"/>
        </w:rPr>
      </w:pPr>
    </w:p>
    <w:tbl>
      <w:tblPr>
        <w:tblStyle w:val="TableGrid"/>
        <w:tblW w:w="0" w:type="auto"/>
        <w:tblInd w:w="846" w:type="dxa"/>
        <w:tblLook w:val="04A0" w:firstRow="1" w:lastRow="0" w:firstColumn="1" w:lastColumn="0" w:noHBand="0" w:noVBand="1"/>
      </w:tblPr>
      <w:tblGrid>
        <w:gridCol w:w="8221"/>
      </w:tblGrid>
      <w:tr w:rsidR="009E59FC" w14:paraId="2301A8D3" w14:textId="77777777" w:rsidTr="00B05292">
        <w:tc>
          <w:tcPr>
            <w:tcW w:w="8221" w:type="dxa"/>
            <w:shd w:val="clear" w:color="auto" w:fill="D8D8D9" w:themeFill="accent6" w:themeFillTint="33"/>
          </w:tcPr>
          <w:p w14:paraId="7A5E9932" w14:textId="77777777" w:rsidR="009A1EF1" w:rsidRDefault="009A1EF1" w:rsidP="4C6FE681">
            <w:pPr>
              <w:rPr>
                <w:b/>
                <w:sz w:val="20"/>
                <w:szCs w:val="20"/>
              </w:rPr>
            </w:pPr>
          </w:p>
          <w:p w14:paraId="1A281970" w14:textId="77777777" w:rsidR="009E59FC" w:rsidRDefault="009E59FC" w:rsidP="00DE1798">
            <w:pPr>
              <w:jc w:val="center"/>
              <w:rPr>
                <w:b/>
                <w:sz w:val="20"/>
                <w:szCs w:val="20"/>
              </w:rPr>
            </w:pPr>
            <w:r w:rsidRPr="009E59FC">
              <w:rPr>
                <w:b/>
                <w:sz w:val="20"/>
                <w:szCs w:val="20"/>
              </w:rPr>
              <w:t xml:space="preserve">If you believe a child is in </w:t>
            </w:r>
            <w:r w:rsidRPr="00E50693">
              <w:rPr>
                <w:b/>
                <w:color w:val="FF0000"/>
                <w:sz w:val="20"/>
                <w:szCs w:val="20"/>
              </w:rPr>
              <w:t xml:space="preserve">immediate danger call Triple Zero </w:t>
            </w:r>
            <w:r w:rsidRPr="009E59FC">
              <w:rPr>
                <w:b/>
                <w:sz w:val="20"/>
                <w:szCs w:val="20"/>
              </w:rPr>
              <w:t>(000).</w:t>
            </w:r>
          </w:p>
          <w:p w14:paraId="0F64A459" w14:textId="77777777" w:rsidR="009E59FC" w:rsidRDefault="009E59FC" w:rsidP="4C6FE681">
            <w:pPr>
              <w:rPr>
                <w:sz w:val="20"/>
                <w:szCs w:val="20"/>
              </w:rPr>
            </w:pPr>
          </w:p>
        </w:tc>
      </w:tr>
    </w:tbl>
    <w:p w14:paraId="11B66CDD" w14:textId="77777777" w:rsidR="009E59FC" w:rsidRPr="00F656B1" w:rsidRDefault="009E59FC" w:rsidP="4C6FE681">
      <w:pPr>
        <w:rPr>
          <w:sz w:val="2"/>
          <w:szCs w:val="20"/>
        </w:rPr>
      </w:pPr>
    </w:p>
    <w:p w14:paraId="1E7B1555" w14:textId="03EC53D8" w:rsidR="00CF2500" w:rsidRDefault="00FD2767" w:rsidP="4C6FE681">
      <w:pPr>
        <w:rPr>
          <w:sz w:val="20"/>
          <w:szCs w:val="20"/>
        </w:rPr>
      </w:pPr>
      <w:r>
        <w:rPr>
          <w:sz w:val="20"/>
          <w:szCs w:val="20"/>
        </w:rPr>
        <w:t>As soon as you become aware of a</w:t>
      </w:r>
      <w:r w:rsidR="00CF2500" w:rsidRPr="00CF2500">
        <w:rPr>
          <w:sz w:val="20"/>
          <w:szCs w:val="20"/>
        </w:rPr>
        <w:t xml:space="preserve">ny behaviour, allegation or actions by an adult </w:t>
      </w:r>
      <w:r w:rsidR="00CF2500" w:rsidRPr="00CF2500">
        <w:rPr>
          <w:b/>
          <w:sz w:val="20"/>
          <w:szCs w:val="20"/>
        </w:rPr>
        <w:t>(employed by or connected with CofC</w:t>
      </w:r>
      <w:r w:rsidR="004E6FC7">
        <w:rPr>
          <w:b/>
          <w:sz w:val="20"/>
          <w:szCs w:val="20"/>
        </w:rPr>
        <w:t>, including churches</w:t>
      </w:r>
      <w:r w:rsidR="00CF2500" w:rsidRPr="00CF2500">
        <w:rPr>
          <w:b/>
          <w:sz w:val="20"/>
          <w:szCs w:val="20"/>
        </w:rPr>
        <w:t>)</w:t>
      </w:r>
      <w:r w:rsidR="00CF2500" w:rsidRPr="00CF2500">
        <w:rPr>
          <w:sz w:val="20"/>
          <w:szCs w:val="20"/>
        </w:rPr>
        <w:t xml:space="preserve"> that causes you to reasonably believe a child has been or is likely to be sexually abused.</w:t>
      </w:r>
    </w:p>
    <w:p w14:paraId="5A297D09" w14:textId="071D5B62" w:rsidR="009E59FC" w:rsidRDefault="004A6061" w:rsidP="4C6FE681">
      <w:pPr>
        <w:rPr>
          <w:sz w:val="20"/>
          <w:szCs w:val="20"/>
        </w:rPr>
      </w:pPr>
      <w:r>
        <w:rPr>
          <w:sz w:val="20"/>
          <w:szCs w:val="20"/>
        </w:rPr>
        <w:t>If you have concerns about a child being</w:t>
      </w:r>
      <w:r w:rsidR="00512740">
        <w:rPr>
          <w:sz w:val="20"/>
          <w:szCs w:val="20"/>
        </w:rPr>
        <w:t xml:space="preserve"> at </w:t>
      </w:r>
      <w:r w:rsidR="00A366E9">
        <w:rPr>
          <w:sz w:val="20"/>
          <w:szCs w:val="20"/>
        </w:rPr>
        <w:t xml:space="preserve">risk of harm or who has been harmed </w:t>
      </w:r>
      <w:r>
        <w:rPr>
          <w:sz w:val="20"/>
          <w:szCs w:val="20"/>
        </w:rPr>
        <w:t xml:space="preserve">by </w:t>
      </w:r>
      <w:r w:rsidR="001F15C9">
        <w:rPr>
          <w:sz w:val="20"/>
          <w:szCs w:val="20"/>
        </w:rPr>
        <w:t>a parent or adult household member</w:t>
      </w:r>
      <w:r w:rsidR="00A366E9">
        <w:rPr>
          <w:sz w:val="20"/>
          <w:szCs w:val="20"/>
        </w:rPr>
        <w:t>,</w:t>
      </w:r>
      <w:r w:rsidR="001F15C9">
        <w:rPr>
          <w:sz w:val="20"/>
          <w:szCs w:val="20"/>
        </w:rPr>
        <w:t xml:space="preserve"> please report your concerns to</w:t>
      </w:r>
      <w:r w:rsidR="00314AE9">
        <w:rPr>
          <w:sz w:val="20"/>
          <w:szCs w:val="20"/>
        </w:rPr>
        <w:t xml:space="preserve"> the</w:t>
      </w:r>
      <w:r w:rsidR="009E59FC">
        <w:rPr>
          <w:sz w:val="20"/>
          <w:szCs w:val="20"/>
        </w:rPr>
        <w:t xml:space="preserve"> Department of Children, Youth Justice and Multicultural Affairs</w:t>
      </w:r>
      <w:r w:rsidR="00B61D84">
        <w:rPr>
          <w:sz w:val="20"/>
          <w:szCs w:val="20"/>
        </w:rPr>
        <w:t xml:space="preserve"> (please see page five for contact details)</w:t>
      </w:r>
      <w:r w:rsidR="00314AE9">
        <w:rPr>
          <w:sz w:val="20"/>
          <w:szCs w:val="20"/>
        </w:rPr>
        <w:t xml:space="preserve">. Please </w:t>
      </w:r>
      <w:r w:rsidR="0041252E">
        <w:rPr>
          <w:sz w:val="20"/>
          <w:szCs w:val="20"/>
        </w:rPr>
        <w:t xml:space="preserve">keep a written record of this </w:t>
      </w:r>
      <w:r w:rsidR="00B61D84">
        <w:rPr>
          <w:sz w:val="20"/>
          <w:szCs w:val="20"/>
        </w:rPr>
        <w:t xml:space="preserve">as per any relevant procedures for your area. </w:t>
      </w:r>
    </w:p>
    <w:p w14:paraId="49558049" w14:textId="77777777" w:rsidR="00460B85" w:rsidRPr="00ED2D91" w:rsidRDefault="00460B85" w:rsidP="00133E14">
      <w:pPr>
        <w:autoSpaceDE w:val="0"/>
        <w:autoSpaceDN w:val="0"/>
        <w:adjustRightInd w:val="0"/>
        <w:spacing w:after="0"/>
        <w:rPr>
          <w:rFonts w:cs="Arial"/>
          <w:sz w:val="20"/>
          <w:szCs w:val="20"/>
        </w:rPr>
      </w:pPr>
    </w:p>
    <w:p w14:paraId="7027488A" w14:textId="50B7D1F8" w:rsidR="00133E14" w:rsidRPr="006902DC" w:rsidRDefault="00133E14" w:rsidP="00133E14">
      <w:pPr>
        <w:autoSpaceDE w:val="0"/>
        <w:autoSpaceDN w:val="0"/>
        <w:adjustRightInd w:val="0"/>
        <w:spacing w:after="0"/>
        <w:rPr>
          <w:rFonts w:cs="MyriadPro-Semibold"/>
          <w:b/>
          <w:color w:val="75A8A5"/>
          <w:sz w:val="28"/>
          <w:szCs w:val="28"/>
        </w:rPr>
      </w:pPr>
      <w:r w:rsidRPr="006902DC">
        <w:rPr>
          <w:rFonts w:cs="MyriadPro-Semibold"/>
          <w:b/>
          <w:color w:val="75A8A5"/>
          <w:sz w:val="28"/>
          <w:szCs w:val="28"/>
        </w:rPr>
        <w:t>When to use this form</w:t>
      </w:r>
      <w:r w:rsidR="00CF1E98">
        <w:rPr>
          <w:rFonts w:cs="MyriadPro-Semibold"/>
          <w:b/>
          <w:color w:val="75A8A5"/>
          <w:sz w:val="28"/>
          <w:szCs w:val="28"/>
        </w:rPr>
        <w:t>:</w:t>
      </w:r>
    </w:p>
    <w:p w14:paraId="2E16C840" w14:textId="226567E2" w:rsidR="00C55AA3" w:rsidRPr="006902DC" w:rsidRDefault="00133E14" w:rsidP="00133E14">
      <w:pPr>
        <w:autoSpaceDE w:val="0"/>
        <w:autoSpaceDN w:val="0"/>
        <w:adjustRightInd w:val="0"/>
        <w:spacing w:after="0"/>
        <w:rPr>
          <w:rFonts w:cs="Arial"/>
          <w:sz w:val="20"/>
          <w:szCs w:val="20"/>
        </w:rPr>
      </w:pPr>
      <w:r w:rsidRPr="006902DC">
        <w:rPr>
          <w:rFonts w:cs="Arial"/>
          <w:sz w:val="20"/>
          <w:szCs w:val="20"/>
        </w:rPr>
        <w:t xml:space="preserve">This form </w:t>
      </w:r>
      <w:r w:rsidR="00A11064" w:rsidRPr="006902DC">
        <w:rPr>
          <w:rFonts w:cs="Arial"/>
          <w:sz w:val="20"/>
          <w:szCs w:val="20"/>
        </w:rPr>
        <w:t xml:space="preserve">must be </w:t>
      </w:r>
      <w:r w:rsidRPr="006902DC">
        <w:rPr>
          <w:rFonts w:cs="Arial"/>
          <w:sz w:val="20"/>
          <w:szCs w:val="20"/>
        </w:rPr>
        <w:t xml:space="preserve">used to record </w:t>
      </w:r>
      <w:r w:rsidR="00A11064" w:rsidRPr="006902DC">
        <w:rPr>
          <w:rFonts w:cs="Arial"/>
          <w:sz w:val="20"/>
          <w:szCs w:val="20"/>
        </w:rPr>
        <w:t xml:space="preserve">concerns you have about </w:t>
      </w:r>
      <w:r w:rsidR="00921D1F" w:rsidRPr="006902DC">
        <w:rPr>
          <w:rFonts w:cs="Arial"/>
          <w:sz w:val="20"/>
          <w:szCs w:val="20"/>
        </w:rPr>
        <w:t xml:space="preserve">the risk of sexual abuse </w:t>
      </w:r>
      <w:r w:rsidR="005955A2" w:rsidRPr="006902DC">
        <w:rPr>
          <w:rFonts w:cs="Arial"/>
          <w:sz w:val="20"/>
          <w:szCs w:val="20"/>
        </w:rPr>
        <w:t xml:space="preserve">or </w:t>
      </w:r>
      <w:r w:rsidR="00A51820" w:rsidRPr="006902DC">
        <w:rPr>
          <w:rFonts w:cs="Arial"/>
          <w:sz w:val="20"/>
          <w:szCs w:val="20"/>
        </w:rPr>
        <w:t xml:space="preserve">harm </w:t>
      </w:r>
      <w:r w:rsidR="00E624F9" w:rsidRPr="006902DC">
        <w:rPr>
          <w:rFonts w:cs="Arial"/>
          <w:sz w:val="20"/>
          <w:szCs w:val="20"/>
        </w:rPr>
        <w:t xml:space="preserve">to </w:t>
      </w:r>
      <w:r w:rsidR="00921D1F" w:rsidRPr="006902DC">
        <w:rPr>
          <w:rFonts w:cs="Arial"/>
          <w:sz w:val="20"/>
          <w:szCs w:val="20"/>
        </w:rPr>
        <w:t>a child</w:t>
      </w:r>
      <w:r w:rsidR="00E624F9" w:rsidRPr="006902DC">
        <w:rPr>
          <w:rFonts w:cs="Arial"/>
          <w:sz w:val="20"/>
          <w:szCs w:val="20"/>
        </w:rPr>
        <w:t xml:space="preserve"> </w:t>
      </w:r>
      <w:r w:rsidR="00D35511">
        <w:rPr>
          <w:rFonts w:cs="Arial"/>
          <w:sz w:val="20"/>
          <w:szCs w:val="20"/>
        </w:rPr>
        <w:t>perpetrated by an adult employed by or connected to CofC</w:t>
      </w:r>
      <w:r w:rsidR="00625E72">
        <w:rPr>
          <w:rFonts w:cs="Arial"/>
          <w:sz w:val="20"/>
          <w:szCs w:val="20"/>
        </w:rPr>
        <w:t>, including churches</w:t>
      </w:r>
      <w:r w:rsidR="00D35511">
        <w:rPr>
          <w:rFonts w:cs="Arial"/>
          <w:sz w:val="20"/>
          <w:szCs w:val="20"/>
        </w:rPr>
        <w:t xml:space="preserve">. </w:t>
      </w:r>
      <w:r w:rsidR="00787A60" w:rsidRPr="006902DC">
        <w:rPr>
          <w:rFonts w:cs="Arial"/>
          <w:sz w:val="20"/>
          <w:szCs w:val="20"/>
        </w:rPr>
        <w:t xml:space="preserve">This includes information </w:t>
      </w:r>
      <w:r w:rsidR="006A306A" w:rsidRPr="006902DC">
        <w:rPr>
          <w:rFonts w:cs="Arial"/>
          <w:sz w:val="20"/>
          <w:szCs w:val="20"/>
        </w:rPr>
        <w:t xml:space="preserve">about </w:t>
      </w:r>
      <w:r w:rsidR="00C55AA3" w:rsidRPr="006902DC">
        <w:rPr>
          <w:rFonts w:cs="Arial"/>
          <w:sz w:val="20"/>
          <w:szCs w:val="20"/>
        </w:rPr>
        <w:t xml:space="preserve">concerning </w:t>
      </w:r>
      <w:r w:rsidR="00B54925" w:rsidRPr="006902DC">
        <w:rPr>
          <w:rFonts w:cs="Arial"/>
          <w:sz w:val="20"/>
          <w:szCs w:val="20"/>
        </w:rPr>
        <w:t xml:space="preserve">behaviours or actions of an adult </w:t>
      </w:r>
      <w:r w:rsidR="00C55AA3" w:rsidRPr="006902DC">
        <w:rPr>
          <w:rFonts w:cs="Arial"/>
          <w:sz w:val="20"/>
          <w:szCs w:val="20"/>
        </w:rPr>
        <w:t>toward a child/ren (any person under the age of 18 years)</w:t>
      </w:r>
      <w:r w:rsidR="00F048F0">
        <w:rPr>
          <w:rFonts w:cs="Arial"/>
          <w:sz w:val="20"/>
          <w:szCs w:val="20"/>
        </w:rPr>
        <w:t xml:space="preserve">. </w:t>
      </w:r>
      <w:r w:rsidR="00B54925" w:rsidRPr="006902DC">
        <w:rPr>
          <w:rFonts w:cs="Arial"/>
          <w:sz w:val="20"/>
          <w:szCs w:val="20"/>
        </w:rPr>
        <w:t xml:space="preserve"> It is also to be used </w:t>
      </w:r>
      <w:r w:rsidR="00C55AA3" w:rsidRPr="006902DC">
        <w:rPr>
          <w:rFonts w:cs="Arial"/>
          <w:sz w:val="20"/>
          <w:szCs w:val="20"/>
        </w:rPr>
        <w:t xml:space="preserve">to record information about an adult you are aware </w:t>
      </w:r>
      <w:r w:rsidR="006B2234" w:rsidRPr="006902DC">
        <w:rPr>
          <w:rFonts w:cs="Arial"/>
          <w:sz w:val="20"/>
          <w:szCs w:val="20"/>
        </w:rPr>
        <w:t xml:space="preserve">has current or historical </w:t>
      </w:r>
      <w:r w:rsidR="00E624F9" w:rsidRPr="006902DC">
        <w:rPr>
          <w:rFonts w:cs="Arial"/>
          <w:sz w:val="20"/>
          <w:szCs w:val="20"/>
        </w:rPr>
        <w:t xml:space="preserve">complaints, </w:t>
      </w:r>
      <w:r w:rsidR="006B2234" w:rsidRPr="006902DC">
        <w:rPr>
          <w:rFonts w:cs="Arial"/>
          <w:sz w:val="20"/>
          <w:szCs w:val="20"/>
        </w:rPr>
        <w:t xml:space="preserve">charges or offences against a child. </w:t>
      </w:r>
    </w:p>
    <w:p w14:paraId="3B0D0B4E" w14:textId="77777777" w:rsidR="00C55AA3" w:rsidRPr="006902DC" w:rsidRDefault="00C55AA3" w:rsidP="00133E14">
      <w:pPr>
        <w:autoSpaceDE w:val="0"/>
        <w:autoSpaceDN w:val="0"/>
        <w:adjustRightInd w:val="0"/>
        <w:spacing w:after="0"/>
        <w:rPr>
          <w:rFonts w:cs="ArialMT"/>
          <w:sz w:val="20"/>
          <w:szCs w:val="20"/>
        </w:rPr>
      </w:pPr>
    </w:p>
    <w:p w14:paraId="7E7770D2" w14:textId="36FEF8F3" w:rsidR="00913556" w:rsidRPr="006902DC" w:rsidRDefault="00C55AA3" w:rsidP="00133E14">
      <w:pPr>
        <w:autoSpaceDE w:val="0"/>
        <w:autoSpaceDN w:val="0"/>
        <w:adjustRightInd w:val="0"/>
        <w:spacing w:after="0"/>
        <w:rPr>
          <w:rFonts w:cs="MyriadPro-Semibold"/>
          <w:b/>
          <w:color w:val="75A8A5"/>
          <w:sz w:val="28"/>
          <w:szCs w:val="28"/>
        </w:rPr>
      </w:pPr>
      <w:r w:rsidRPr="006902DC">
        <w:rPr>
          <w:rFonts w:cs="MyriadPro-Semibold"/>
          <w:b/>
          <w:color w:val="75A8A5"/>
          <w:sz w:val="28"/>
          <w:szCs w:val="28"/>
        </w:rPr>
        <w:t>Who receives this form</w:t>
      </w:r>
      <w:r w:rsidR="00CF1E98">
        <w:rPr>
          <w:rFonts w:cs="MyriadPro-Semibold"/>
          <w:b/>
          <w:color w:val="75A8A5"/>
          <w:sz w:val="28"/>
          <w:szCs w:val="28"/>
        </w:rPr>
        <w:t>:</w:t>
      </w:r>
    </w:p>
    <w:p w14:paraId="47301F0D" w14:textId="1F084B3D" w:rsidR="009526DC" w:rsidRPr="006902DC" w:rsidRDefault="00C55AA3" w:rsidP="002C2D10">
      <w:pPr>
        <w:rPr>
          <w:sz w:val="20"/>
          <w:szCs w:val="20"/>
        </w:rPr>
      </w:pPr>
      <w:r w:rsidRPr="006902DC">
        <w:rPr>
          <w:rFonts w:cs="Arial"/>
          <w:sz w:val="20"/>
          <w:szCs w:val="20"/>
        </w:rPr>
        <w:t>Churches of Christ in Queensland have established a Safeguarding Response Group</w:t>
      </w:r>
      <w:r w:rsidR="009526DC" w:rsidRPr="006902DC">
        <w:rPr>
          <w:rFonts w:cs="Arial"/>
          <w:sz w:val="20"/>
          <w:szCs w:val="20"/>
        </w:rPr>
        <w:t xml:space="preserve"> (SRG). When concerns for the safety of a child/ren </w:t>
      </w:r>
      <w:r w:rsidR="00F90A74">
        <w:rPr>
          <w:rFonts w:cs="Arial"/>
          <w:sz w:val="20"/>
          <w:szCs w:val="20"/>
        </w:rPr>
        <w:t xml:space="preserve">that is interacting with CofC </w:t>
      </w:r>
      <w:r w:rsidR="009526DC" w:rsidRPr="006902DC">
        <w:rPr>
          <w:rFonts w:cs="Arial"/>
          <w:sz w:val="20"/>
          <w:szCs w:val="20"/>
        </w:rPr>
        <w:t>is identified, the SRG meet to recommend child focused actions to increase safety</w:t>
      </w:r>
      <w:r w:rsidR="00F90A74">
        <w:rPr>
          <w:rFonts w:cs="Arial"/>
          <w:sz w:val="20"/>
          <w:szCs w:val="20"/>
        </w:rPr>
        <w:t xml:space="preserve">. </w:t>
      </w:r>
    </w:p>
    <w:p w14:paraId="16AA21E6" w14:textId="77777777" w:rsidR="00A15262" w:rsidRDefault="00A15262" w:rsidP="00133E14">
      <w:pPr>
        <w:autoSpaceDE w:val="0"/>
        <w:autoSpaceDN w:val="0"/>
        <w:adjustRightInd w:val="0"/>
        <w:spacing w:after="0"/>
        <w:rPr>
          <w:rFonts w:cs="Arial"/>
          <w:color w:val="auto"/>
          <w:sz w:val="20"/>
          <w:szCs w:val="20"/>
        </w:rPr>
      </w:pPr>
    </w:p>
    <w:p w14:paraId="2DE61F74" w14:textId="488AFA1E" w:rsidR="00133E14" w:rsidRPr="006902DC" w:rsidRDefault="003D3272" w:rsidP="00133E14">
      <w:pPr>
        <w:autoSpaceDE w:val="0"/>
        <w:autoSpaceDN w:val="0"/>
        <w:adjustRightInd w:val="0"/>
        <w:spacing w:after="0"/>
        <w:rPr>
          <w:rFonts w:cs="Arial"/>
          <w:sz w:val="20"/>
          <w:szCs w:val="20"/>
        </w:rPr>
      </w:pPr>
      <w:r>
        <w:rPr>
          <w:rFonts w:cs="Arial"/>
          <w:color w:val="auto"/>
          <w:sz w:val="20"/>
          <w:szCs w:val="20"/>
        </w:rPr>
        <w:t xml:space="preserve">In accordance with the CofC Person of Concern Policy, this </w:t>
      </w:r>
      <w:r w:rsidR="00C55AA3" w:rsidRPr="006902DC">
        <w:rPr>
          <w:rFonts w:cs="Arial"/>
          <w:color w:val="auto"/>
          <w:sz w:val="20"/>
          <w:szCs w:val="20"/>
        </w:rPr>
        <w:t xml:space="preserve">form should be sent to the </w:t>
      </w:r>
      <w:r w:rsidR="006B2234" w:rsidRPr="006902DC">
        <w:rPr>
          <w:rFonts w:cs="Arial"/>
          <w:color w:val="auto"/>
          <w:sz w:val="20"/>
          <w:szCs w:val="20"/>
        </w:rPr>
        <w:t>S</w:t>
      </w:r>
      <w:r w:rsidR="00130450" w:rsidRPr="006902DC">
        <w:rPr>
          <w:rFonts w:cs="Arial"/>
          <w:color w:val="auto"/>
          <w:sz w:val="20"/>
          <w:szCs w:val="20"/>
        </w:rPr>
        <w:t xml:space="preserve">RG at </w:t>
      </w:r>
      <w:hyperlink r:id="rId12" w:history="1">
        <w:r w:rsidR="00F048F0" w:rsidRPr="00765B29">
          <w:rPr>
            <w:rStyle w:val="Hyperlink"/>
            <w:rFonts w:cs="Arial"/>
            <w:sz w:val="20"/>
            <w:szCs w:val="20"/>
          </w:rPr>
          <w:t>safeguarding@cofcqld.com.au</w:t>
        </w:r>
      </w:hyperlink>
      <w:r w:rsidR="00130450" w:rsidRPr="006902DC">
        <w:rPr>
          <w:rFonts w:cs="Arial"/>
          <w:color w:val="auto"/>
          <w:sz w:val="20"/>
          <w:szCs w:val="20"/>
        </w:rPr>
        <w:t xml:space="preserve"> </w:t>
      </w:r>
      <w:r>
        <w:rPr>
          <w:rFonts w:cs="Arial"/>
          <w:color w:val="auto"/>
          <w:sz w:val="20"/>
          <w:szCs w:val="20"/>
        </w:rPr>
        <w:t xml:space="preserve">within 48 hours of becoming aware of the risk. </w:t>
      </w:r>
      <w:r w:rsidR="00130450" w:rsidRPr="006902DC">
        <w:rPr>
          <w:rFonts w:cs="Arial"/>
          <w:sz w:val="20"/>
          <w:szCs w:val="20"/>
        </w:rPr>
        <w:t xml:space="preserve">The </w:t>
      </w:r>
      <w:r w:rsidR="00133E14" w:rsidRPr="006902DC">
        <w:rPr>
          <w:rFonts w:cs="Arial"/>
          <w:sz w:val="20"/>
          <w:szCs w:val="20"/>
        </w:rPr>
        <w:t xml:space="preserve">information </w:t>
      </w:r>
      <w:r w:rsidR="00130450" w:rsidRPr="006902DC">
        <w:rPr>
          <w:rFonts w:cs="Arial"/>
          <w:sz w:val="20"/>
          <w:szCs w:val="20"/>
        </w:rPr>
        <w:t>you provide m</w:t>
      </w:r>
      <w:r w:rsidR="00133E14" w:rsidRPr="006902DC">
        <w:rPr>
          <w:rFonts w:cs="Arial"/>
          <w:sz w:val="20"/>
          <w:szCs w:val="20"/>
        </w:rPr>
        <w:t xml:space="preserve">ay be used to </w:t>
      </w:r>
      <w:r w:rsidR="0065349A">
        <w:rPr>
          <w:rFonts w:cs="Arial"/>
          <w:sz w:val="20"/>
          <w:szCs w:val="20"/>
        </w:rPr>
        <w:t xml:space="preserve">report to </w:t>
      </w:r>
      <w:r w:rsidR="001A748E" w:rsidRPr="006902DC">
        <w:rPr>
          <w:rFonts w:cs="Arial"/>
          <w:sz w:val="20"/>
          <w:szCs w:val="20"/>
        </w:rPr>
        <w:t xml:space="preserve">relevant </w:t>
      </w:r>
      <w:r w:rsidR="00133E14" w:rsidRPr="006902DC">
        <w:rPr>
          <w:rFonts w:cs="Arial"/>
          <w:sz w:val="20"/>
          <w:szCs w:val="20"/>
        </w:rPr>
        <w:t>authorities.</w:t>
      </w:r>
      <w:r w:rsidR="00E624F9" w:rsidRPr="006902DC">
        <w:rPr>
          <w:rFonts w:cs="Arial"/>
          <w:sz w:val="20"/>
          <w:szCs w:val="20"/>
        </w:rPr>
        <w:t xml:space="preserve"> If </w:t>
      </w:r>
      <w:r w:rsidR="00027E74" w:rsidRPr="006902DC">
        <w:rPr>
          <w:rFonts w:cs="Arial"/>
          <w:sz w:val="20"/>
          <w:szCs w:val="20"/>
        </w:rPr>
        <w:t xml:space="preserve">the space provided is insufficient for your answers, please attach a separate sheet. </w:t>
      </w:r>
    </w:p>
    <w:p w14:paraId="70516667" w14:textId="77777777" w:rsidR="001A748E" w:rsidRPr="006902DC" w:rsidRDefault="001A748E" w:rsidP="00133E14">
      <w:pPr>
        <w:autoSpaceDE w:val="0"/>
        <w:autoSpaceDN w:val="0"/>
        <w:adjustRightInd w:val="0"/>
        <w:spacing w:after="0"/>
        <w:rPr>
          <w:rFonts w:cs="ArialMT"/>
          <w:sz w:val="20"/>
          <w:szCs w:val="20"/>
        </w:rPr>
      </w:pPr>
    </w:p>
    <w:p w14:paraId="7DD25F45" w14:textId="77777777" w:rsidR="00133E14" w:rsidRPr="006902DC" w:rsidRDefault="00133E14" w:rsidP="00133E14">
      <w:pPr>
        <w:spacing w:after="0"/>
        <w:rPr>
          <w:rFonts w:cs="Arial-BoldMT"/>
          <w:b/>
          <w:bCs/>
          <w:sz w:val="20"/>
          <w:szCs w:val="20"/>
        </w:rPr>
      </w:pPr>
      <w:r w:rsidRPr="006902DC">
        <w:rPr>
          <w:rFonts w:cs="Arial-BoldMT"/>
          <w:b/>
          <w:bCs/>
          <w:sz w:val="20"/>
          <w:szCs w:val="20"/>
        </w:rPr>
        <w:t>Complete sections 1 and 2 of this form and retain a copy for your records.</w:t>
      </w:r>
    </w:p>
    <w:p w14:paraId="0A9DE2F7" w14:textId="77777777" w:rsidR="002C2D10" w:rsidRDefault="002C2D10" w:rsidP="00133E14">
      <w:pPr>
        <w:rPr>
          <w:rFonts w:eastAsiaTheme="majorEastAsia" w:cstheme="majorBidi"/>
          <w:b/>
          <w:color w:val="405F78" w:themeColor="accent1"/>
          <w:sz w:val="28"/>
          <w:szCs w:val="24"/>
        </w:rPr>
      </w:pPr>
    </w:p>
    <w:p w14:paraId="604FB93C" w14:textId="6EA164A8" w:rsidR="00133E14" w:rsidRPr="006902DC" w:rsidRDefault="00133E14" w:rsidP="00133E14">
      <w:pPr>
        <w:rPr>
          <w:rFonts w:eastAsiaTheme="majorEastAsia" w:cstheme="majorBidi"/>
          <w:b/>
          <w:color w:val="75A8A5"/>
          <w:sz w:val="28"/>
          <w:szCs w:val="24"/>
        </w:rPr>
      </w:pPr>
      <w:r w:rsidRPr="006902DC">
        <w:rPr>
          <w:rFonts w:eastAsiaTheme="majorEastAsia" w:cstheme="majorBidi"/>
          <w:b/>
          <w:color w:val="75A8A5"/>
          <w:sz w:val="28"/>
          <w:szCs w:val="24"/>
        </w:rPr>
        <w:lastRenderedPageBreak/>
        <w:t>Section 1</w:t>
      </w:r>
      <w:r w:rsidR="00CF1E98">
        <w:rPr>
          <w:rFonts w:eastAsiaTheme="majorEastAsia" w:cstheme="majorBidi"/>
          <w:b/>
          <w:color w:val="75A8A5"/>
          <w:sz w:val="28"/>
          <w:szCs w:val="24"/>
        </w:rPr>
        <w:t>:</w:t>
      </w:r>
    </w:p>
    <w:p w14:paraId="6D82285B" w14:textId="41A3DA2E" w:rsidR="00133E14" w:rsidRPr="006902DC" w:rsidRDefault="00133E14" w:rsidP="00133E14">
      <w:pPr>
        <w:rPr>
          <w:rFonts w:eastAsiaTheme="majorEastAsia" w:cstheme="majorBidi"/>
          <w:color w:val="auto"/>
          <w:sz w:val="20"/>
          <w:szCs w:val="20"/>
        </w:rPr>
      </w:pPr>
      <w:r w:rsidRPr="006902DC">
        <w:rPr>
          <w:rFonts w:eastAsiaTheme="majorEastAsia" w:cstheme="majorBidi"/>
          <w:color w:val="auto"/>
          <w:sz w:val="20"/>
          <w:szCs w:val="20"/>
        </w:rPr>
        <w:t>Is</w:t>
      </w:r>
      <w:r w:rsidR="00260AB5" w:rsidRPr="006902DC">
        <w:rPr>
          <w:rFonts w:eastAsiaTheme="majorEastAsia" w:cstheme="majorBidi"/>
          <w:color w:val="auto"/>
          <w:sz w:val="20"/>
          <w:szCs w:val="20"/>
        </w:rPr>
        <w:t xml:space="preserve"> this notification related to harm </w:t>
      </w:r>
      <w:r w:rsidR="005955A2" w:rsidRPr="006902DC">
        <w:rPr>
          <w:rFonts w:eastAsiaTheme="majorEastAsia" w:cstheme="majorBidi"/>
          <w:color w:val="auto"/>
          <w:sz w:val="20"/>
          <w:szCs w:val="20"/>
        </w:rPr>
        <w:t xml:space="preserve">or sexual abuse against a </w:t>
      </w:r>
      <w:r w:rsidR="00260AB5" w:rsidRPr="006902DC">
        <w:rPr>
          <w:rFonts w:eastAsiaTheme="majorEastAsia" w:cstheme="majorBidi"/>
          <w:color w:val="auto"/>
          <w:sz w:val="20"/>
          <w:szCs w:val="20"/>
        </w:rPr>
        <w:t>child under 18 years?</w:t>
      </w:r>
      <w:r w:rsidR="00640CF1">
        <w:rPr>
          <w:rFonts w:eastAsiaTheme="majorEastAsia" w:cstheme="majorBidi"/>
          <w:color w:val="auto"/>
          <w:sz w:val="20"/>
          <w:szCs w:val="20"/>
        </w:rPr>
        <w:t xml:space="preserve"> </w:t>
      </w:r>
      <w:r w:rsidR="000F2C49">
        <w:rPr>
          <w:rFonts w:eastAsiaTheme="majorEastAsia" w:cstheme="majorBidi"/>
          <w:color w:val="auto"/>
          <w:sz w:val="20"/>
          <w:szCs w:val="20"/>
        </w:rPr>
        <w:br/>
      </w:r>
      <w:r w:rsidR="00640CF1">
        <w:rPr>
          <w:rFonts w:eastAsiaTheme="majorEastAsia" w:cstheme="majorBidi"/>
          <w:color w:val="auto"/>
          <w:sz w:val="20"/>
          <w:szCs w:val="20"/>
        </w:rPr>
        <w:t xml:space="preserve">Please </w:t>
      </w:r>
      <w:r w:rsidR="00DD7BCC">
        <w:rPr>
          <w:rFonts w:eastAsiaTheme="majorEastAsia" w:cstheme="majorBidi"/>
          <w:color w:val="auto"/>
          <w:sz w:val="20"/>
          <w:szCs w:val="20"/>
        </w:rPr>
        <w:t xml:space="preserve">also </w:t>
      </w:r>
      <w:r w:rsidR="00640CF1">
        <w:rPr>
          <w:rFonts w:eastAsiaTheme="majorEastAsia" w:cstheme="majorBidi"/>
          <w:color w:val="auto"/>
          <w:sz w:val="20"/>
          <w:szCs w:val="20"/>
        </w:rPr>
        <w:t>indicate if it is a current situation or something that happened in the past</w:t>
      </w:r>
      <w:r w:rsidR="00DD7BCC">
        <w:rPr>
          <w:rFonts w:eastAsiaTheme="majorEastAsia" w:cstheme="majorBidi"/>
          <w:color w:val="auto"/>
          <w:sz w:val="20"/>
          <w:szCs w:val="20"/>
        </w:rPr>
        <w:t xml:space="preserve"> (historical accusation or offense</w:t>
      </w:r>
      <w:r w:rsidR="003941BD">
        <w:rPr>
          <w:rFonts w:eastAsiaTheme="majorEastAsia" w:cstheme="majorBidi"/>
          <w:color w:val="auto"/>
          <w:sz w:val="20"/>
          <w:szCs w:val="20"/>
        </w:rPr>
        <w:t>/conviction</w:t>
      </w:r>
      <w:r w:rsidR="00DD7BCC">
        <w:rPr>
          <w:rFonts w:eastAsiaTheme="majorEastAsia" w:cstheme="majorBidi"/>
          <w:color w:val="auto"/>
          <w:sz w:val="20"/>
          <w:szCs w:val="20"/>
        </w:rPr>
        <w:t>)</w:t>
      </w:r>
      <w:r w:rsidR="00640CF1">
        <w:rPr>
          <w:rFonts w:eastAsiaTheme="majorEastAsia" w:cstheme="majorBidi"/>
          <w:color w:val="auto"/>
          <w:sz w:val="20"/>
          <w:szCs w:val="20"/>
        </w:rPr>
        <w:t>.</w:t>
      </w:r>
      <w:r w:rsidR="00260AB5" w:rsidRPr="006902DC">
        <w:rPr>
          <w:rFonts w:eastAsiaTheme="majorEastAsia" w:cstheme="majorBidi"/>
          <w:color w:val="auto"/>
          <w:sz w:val="20"/>
          <w:szCs w:val="20"/>
        </w:rPr>
        <w:t xml:space="preserve"> </w:t>
      </w:r>
    </w:p>
    <w:tbl>
      <w:tblPr>
        <w:tblStyle w:val="TableGrid"/>
        <w:tblW w:w="0" w:type="auto"/>
        <w:tblLook w:val="04A0" w:firstRow="1" w:lastRow="0" w:firstColumn="1" w:lastColumn="0" w:noHBand="0" w:noVBand="1"/>
      </w:tblPr>
      <w:tblGrid>
        <w:gridCol w:w="10195"/>
      </w:tblGrid>
      <w:tr w:rsidR="00133E14" w:rsidRPr="006902DC" w14:paraId="663BBDCE" w14:textId="77777777" w:rsidTr="00B8318B">
        <w:tc>
          <w:tcPr>
            <w:tcW w:w="10201" w:type="dxa"/>
          </w:tcPr>
          <w:p w14:paraId="52A6DB66" w14:textId="77777777" w:rsidR="00907C2D" w:rsidRPr="006902DC" w:rsidRDefault="00907C2D" w:rsidP="00B8318B"/>
        </w:tc>
      </w:tr>
    </w:tbl>
    <w:p w14:paraId="1CED7B4E" w14:textId="77777777" w:rsidR="00133E14" w:rsidRPr="006902DC" w:rsidRDefault="00133E14" w:rsidP="00133E14">
      <w:pPr>
        <w:autoSpaceDE w:val="0"/>
        <w:autoSpaceDN w:val="0"/>
        <w:adjustRightInd w:val="0"/>
        <w:spacing w:after="0"/>
        <w:rPr>
          <w:rFonts w:cs="ArialMT"/>
          <w:sz w:val="20"/>
          <w:szCs w:val="20"/>
        </w:rPr>
      </w:pPr>
    </w:p>
    <w:p w14:paraId="6FA94B23" w14:textId="77777777" w:rsidR="00001F90" w:rsidRDefault="00001F90" w:rsidP="00001F90">
      <w:pPr>
        <w:rPr>
          <w:rFonts w:eastAsiaTheme="majorEastAsia" w:cstheme="majorBidi"/>
          <w:color w:val="auto"/>
          <w:sz w:val="20"/>
          <w:szCs w:val="20"/>
        </w:rPr>
      </w:pPr>
      <w:r w:rsidRPr="00E52A4F">
        <w:rPr>
          <w:rFonts w:eastAsiaTheme="majorEastAsia" w:cstheme="majorBidi"/>
          <w:color w:val="auto"/>
          <w:sz w:val="20"/>
          <w:szCs w:val="20"/>
        </w:rPr>
        <w:t xml:space="preserve">What is the name of the alleged or known offender? </w:t>
      </w:r>
    </w:p>
    <w:tbl>
      <w:tblPr>
        <w:tblStyle w:val="TableGrid"/>
        <w:tblW w:w="0" w:type="auto"/>
        <w:tblLook w:val="04A0" w:firstRow="1" w:lastRow="0" w:firstColumn="1" w:lastColumn="0" w:noHBand="0" w:noVBand="1"/>
      </w:tblPr>
      <w:tblGrid>
        <w:gridCol w:w="1696"/>
        <w:gridCol w:w="8499"/>
      </w:tblGrid>
      <w:tr w:rsidR="002E2056" w14:paraId="2FE9A99E" w14:textId="36FC6252" w:rsidTr="002E2056">
        <w:tc>
          <w:tcPr>
            <w:tcW w:w="1696" w:type="dxa"/>
          </w:tcPr>
          <w:p w14:paraId="4CB483FC" w14:textId="77777777" w:rsidR="002E2056" w:rsidRPr="00C25633" w:rsidRDefault="002E2056" w:rsidP="00883AB2">
            <w:pPr>
              <w:rPr>
                <w:sz w:val="20"/>
              </w:rPr>
            </w:pPr>
            <w:r w:rsidRPr="00C25633">
              <w:rPr>
                <w:sz w:val="20"/>
              </w:rPr>
              <w:t>First name:</w:t>
            </w:r>
          </w:p>
          <w:p w14:paraId="44384791" w14:textId="77777777" w:rsidR="002E2056" w:rsidRPr="00C25633" w:rsidRDefault="002E2056" w:rsidP="00883AB2">
            <w:pPr>
              <w:rPr>
                <w:sz w:val="20"/>
              </w:rPr>
            </w:pPr>
            <w:r w:rsidRPr="00C25633">
              <w:rPr>
                <w:sz w:val="20"/>
              </w:rPr>
              <w:t>Middle name:</w:t>
            </w:r>
          </w:p>
          <w:p w14:paraId="3E1E6A88" w14:textId="77777777" w:rsidR="002E2056" w:rsidRDefault="002E2056" w:rsidP="00883AB2">
            <w:r w:rsidRPr="00C25633">
              <w:rPr>
                <w:sz w:val="20"/>
              </w:rPr>
              <w:t>Surname:</w:t>
            </w:r>
          </w:p>
        </w:tc>
        <w:tc>
          <w:tcPr>
            <w:tcW w:w="8499" w:type="dxa"/>
          </w:tcPr>
          <w:p w14:paraId="56FCD79F" w14:textId="77777777" w:rsidR="002E2056" w:rsidRDefault="002E2056" w:rsidP="00883AB2">
            <w:pPr>
              <w:rPr>
                <w:sz w:val="20"/>
              </w:rPr>
            </w:pPr>
          </w:p>
          <w:p w14:paraId="4A86E08E" w14:textId="77777777" w:rsidR="002E2056" w:rsidRDefault="002E2056" w:rsidP="00883AB2">
            <w:pPr>
              <w:rPr>
                <w:sz w:val="20"/>
              </w:rPr>
            </w:pPr>
          </w:p>
          <w:p w14:paraId="0B54B17E" w14:textId="3CE8D02B" w:rsidR="002E2056" w:rsidRPr="00C25633" w:rsidRDefault="002E2056" w:rsidP="00883AB2">
            <w:pPr>
              <w:rPr>
                <w:sz w:val="20"/>
              </w:rPr>
            </w:pPr>
          </w:p>
        </w:tc>
      </w:tr>
    </w:tbl>
    <w:p w14:paraId="321CCD71" w14:textId="77777777" w:rsidR="00001F90" w:rsidRPr="006902DC" w:rsidRDefault="00001F90" w:rsidP="00001F90"/>
    <w:p w14:paraId="160246FD" w14:textId="600AFA24" w:rsidR="00001F90" w:rsidRDefault="00001F90" w:rsidP="00001F90">
      <w:pPr>
        <w:rPr>
          <w:rFonts w:eastAsiaTheme="majorEastAsia" w:cstheme="majorBidi"/>
          <w:color w:val="auto"/>
          <w:sz w:val="20"/>
          <w:szCs w:val="20"/>
        </w:rPr>
      </w:pPr>
      <w:r>
        <w:rPr>
          <w:rFonts w:eastAsiaTheme="majorEastAsia" w:cstheme="majorBidi"/>
          <w:color w:val="auto"/>
          <w:sz w:val="20"/>
          <w:szCs w:val="20"/>
        </w:rPr>
        <w:t xml:space="preserve">What is the date of birth or </w:t>
      </w:r>
      <w:r w:rsidRPr="00E52A4F">
        <w:rPr>
          <w:rFonts w:eastAsiaTheme="majorEastAsia" w:cstheme="majorBidi"/>
          <w:color w:val="auto"/>
          <w:sz w:val="20"/>
          <w:szCs w:val="20"/>
        </w:rPr>
        <w:t xml:space="preserve">approximate age </w:t>
      </w:r>
      <w:r w:rsidR="001C7E69">
        <w:rPr>
          <w:rFonts w:eastAsiaTheme="majorEastAsia" w:cstheme="majorBidi"/>
          <w:color w:val="auto"/>
          <w:sz w:val="20"/>
          <w:szCs w:val="20"/>
        </w:rPr>
        <w:t>(</w:t>
      </w:r>
      <w:r w:rsidRPr="00E52A4F">
        <w:rPr>
          <w:rFonts w:eastAsiaTheme="majorEastAsia" w:cstheme="majorBidi"/>
          <w:color w:val="auto"/>
          <w:sz w:val="20"/>
          <w:szCs w:val="20"/>
        </w:rPr>
        <w:t>if known</w:t>
      </w:r>
      <w:r w:rsidR="001C7E69">
        <w:rPr>
          <w:rFonts w:eastAsiaTheme="majorEastAsia" w:cstheme="majorBidi"/>
          <w:color w:val="auto"/>
          <w:sz w:val="20"/>
          <w:szCs w:val="20"/>
        </w:rPr>
        <w:t>)</w:t>
      </w:r>
      <w:r>
        <w:rPr>
          <w:rFonts w:eastAsiaTheme="majorEastAsia" w:cstheme="majorBidi"/>
          <w:color w:val="auto"/>
          <w:sz w:val="20"/>
          <w:szCs w:val="20"/>
        </w:rPr>
        <w:t xml:space="preserve"> of the alleged or known offender?</w:t>
      </w:r>
    </w:p>
    <w:tbl>
      <w:tblPr>
        <w:tblStyle w:val="TableGrid"/>
        <w:tblW w:w="0" w:type="auto"/>
        <w:tblLook w:val="04A0" w:firstRow="1" w:lastRow="0" w:firstColumn="1" w:lastColumn="0" w:noHBand="0" w:noVBand="1"/>
      </w:tblPr>
      <w:tblGrid>
        <w:gridCol w:w="10195"/>
      </w:tblGrid>
      <w:tr w:rsidR="00CA3732" w14:paraId="2E06CDD6" w14:textId="77777777" w:rsidTr="00CA3732">
        <w:tc>
          <w:tcPr>
            <w:tcW w:w="10195" w:type="dxa"/>
          </w:tcPr>
          <w:p w14:paraId="69D51155" w14:textId="77777777" w:rsidR="00CA3732" w:rsidRDefault="00CA3732" w:rsidP="00001F90">
            <w:pPr>
              <w:rPr>
                <w:rFonts w:eastAsiaTheme="majorEastAsia" w:cstheme="majorBidi"/>
                <w:color w:val="auto"/>
                <w:sz w:val="20"/>
                <w:szCs w:val="20"/>
              </w:rPr>
            </w:pPr>
          </w:p>
        </w:tc>
      </w:tr>
    </w:tbl>
    <w:p w14:paraId="2805B418" w14:textId="77777777" w:rsidR="00CA3732" w:rsidRDefault="00CA3732" w:rsidP="00001F90">
      <w:pPr>
        <w:rPr>
          <w:rFonts w:eastAsiaTheme="majorEastAsia" w:cstheme="majorBidi"/>
          <w:color w:val="auto"/>
          <w:sz w:val="20"/>
          <w:szCs w:val="20"/>
        </w:rPr>
      </w:pPr>
    </w:p>
    <w:p w14:paraId="300FBD75" w14:textId="1429F0C0" w:rsidR="00001F90" w:rsidRPr="00E52A4F" w:rsidRDefault="00001F90" w:rsidP="00001F90">
      <w:pPr>
        <w:rPr>
          <w:rFonts w:eastAsiaTheme="majorEastAsia" w:cstheme="majorBidi"/>
          <w:color w:val="auto"/>
          <w:sz w:val="20"/>
          <w:szCs w:val="20"/>
        </w:rPr>
      </w:pPr>
      <w:r>
        <w:rPr>
          <w:rFonts w:eastAsiaTheme="majorEastAsia" w:cstheme="majorBidi"/>
          <w:color w:val="auto"/>
          <w:sz w:val="20"/>
          <w:szCs w:val="20"/>
        </w:rPr>
        <w:t xml:space="preserve">What is the alleged or known offender’s </w:t>
      </w:r>
      <w:r w:rsidRPr="00E52A4F">
        <w:rPr>
          <w:rFonts w:eastAsiaTheme="majorEastAsia" w:cstheme="majorBidi"/>
          <w:color w:val="auto"/>
          <w:sz w:val="20"/>
          <w:szCs w:val="20"/>
        </w:rPr>
        <w:t xml:space="preserve">role within </w:t>
      </w:r>
      <w:r>
        <w:rPr>
          <w:rFonts w:eastAsiaTheme="majorEastAsia" w:cstheme="majorBidi"/>
          <w:color w:val="auto"/>
          <w:sz w:val="20"/>
          <w:szCs w:val="20"/>
        </w:rPr>
        <w:t xml:space="preserve">the organisation or </w:t>
      </w:r>
      <w:r w:rsidRPr="00E52A4F">
        <w:rPr>
          <w:rFonts w:eastAsiaTheme="majorEastAsia" w:cstheme="majorBidi"/>
          <w:color w:val="auto"/>
          <w:sz w:val="20"/>
          <w:szCs w:val="20"/>
        </w:rPr>
        <w:t xml:space="preserve">the church i.e.: volunteer, elder, </w:t>
      </w:r>
      <w:r>
        <w:rPr>
          <w:rFonts w:eastAsiaTheme="majorEastAsia" w:cstheme="majorBidi"/>
          <w:color w:val="auto"/>
          <w:sz w:val="20"/>
          <w:szCs w:val="20"/>
        </w:rPr>
        <w:t xml:space="preserve">staff member, </w:t>
      </w:r>
      <w:r w:rsidRPr="00E52A4F">
        <w:rPr>
          <w:rFonts w:eastAsiaTheme="majorEastAsia" w:cstheme="majorBidi"/>
          <w:color w:val="auto"/>
          <w:sz w:val="20"/>
          <w:szCs w:val="20"/>
        </w:rPr>
        <w:t xml:space="preserve">congregation member, grounds keeper etc. </w:t>
      </w:r>
    </w:p>
    <w:tbl>
      <w:tblPr>
        <w:tblStyle w:val="TableGrid"/>
        <w:tblW w:w="10201" w:type="dxa"/>
        <w:tblLook w:val="04A0" w:firstRow="1" w:lastRow="0" w:firstColumn="1" w:lastColumn="0" w:noHBand="0" w:noVBand="1"/>
      </w:tblPr>
      <w:tblGrid>
        <w:gridCol w:w="10201"/>
      </w:tblGrid>
      <w:tr w:rsidR="00001F90" w:rsidRPr="006902DC" w14:paraId="51EAEACD" w14:textId="77777777" w:rsidTr="00883AB2">
        <w:tc>
          <w:tcPr>
            <w:tcW w:w="10201" w:type="dxa"/>
          </w:tcPr>
          <w:p w14:paraId="66E3F2EA" w14:textId="77777777" w:rsidR="00001F90" w:rsidRPr="006902DC" w:rsidRDefault="00001F90" w:rsidP="00883AB2">
            <w:bookmarkStart w:id="0" w:name="_Hlk119413446"/>
          </w:p>
        </w:tc>
      </w:tr>
      <w:bookmarkEnd w:id="0"/>
    </w:tbl>
    <w:p w14:paraId="3C3E949D" w14:textId="77777777" w:rsidR="00001F90" w:rsidRPr="006902DC" w:rsidRDefault="00001F90" w:rsidP="00001F90">
      <w:pPr>
        <w:spacing w:after="0"/>
        <w:rPr>
          <w:rFonts w:cs="ArialMT"/>
          <w:sz w:val="20"/>
          <w:szCs w:val="20"/>
        </w:rPr>
      </w:pPr>
    </w:p>
    <w:p w14:paraId="5DA00F4A" w14:textId="5457188D" w:rsidR="00A676F1" w:rsidRPr="00E52A4F" w:rsidRDefault="00133E14" w:rsidP="00E52A4F">
      <w:pPr>
        <w:rPr>
          <w:rFonts w:eastAsiaTheme="majorEastAsia" w:cstheme="majorBidi"/>
          <w:color w:val="auto"/>
          <w:sz w:val="20"/>
          <w:szCs w:val="20"/>
        </w:rPr>
      </w:pPr>
      <w:r w:rsidRPr="00E52A4F">
        <w:rPr>
          <w:rFonts w:eastAsiaTheme="majorEastAsia" w:cstheme="majorBidi"/>
          <w:color w:val="auto"/>
          <w:sz w:val="20"/>
          <w:szCs w:val="20"/>
        </w:rPr>
        <w:t>What happened</w:t>
      </w:r>
      <w:r w:rsidR="006B2234" w:rsidRPr="00E52A4F">
        <w:rPr>
          <w:rFonts w:eastAsiaTheme="majorEastAsia" w:cstheme="majorBidi"/>
          <w:color w:val="auto"/>
          <w:sz w:val="20"/>
          <w:szCs w:val="20"/>
        </w:rPr>
        <w:t xml:space="preserve"> or what have you become aware of</w:t>
      </w:r>
      <w:r w:rsidRPr="00E52A4F">
        <w:rPr>
          <w:rFonts w:eastAsiaTheme="majorEastAsia" w:cstheme="majorBidi"/>
          <w:color w:val="auto"/>
          <w:sz w:val="20"/>
          <w:szCs w:val="20"/>
        </w:rPr>
        <w:t xml:space="preserve">? </w:t>
      </w:r>
      <w:r w:rsidR="00063EE5" w:rsidRPr="00E52A4F">
        <w:rPr>
          <w:rFonts w:eastAsiaTheme="majorEastAsia" w:cstheme="majorBidi"/>
          <w:color w:val="auto"/>
          <w:sz w:val="20"/>
          <w:szCs w:val="20"/>
        </w:rPr>
        <w:t>Do not commence an investigation or interview children</w:t>
      </w:r>
      <w:r w:rsidR="00DF3183" w:rsidRPr="00E52A4F">
        <w:rPr>
          <w:rFonts w:eastAsiaTheme="majorEastAsia" w:cstheme="majorBidi"/>
          <w:color w:val="auto"/>
          <w:sz w:val="20"/>
          <w:szCs w:val="20"/>
        </w:rPr>
        <w:t xml:space="preserve"> as this </w:t>
      </w:r>
      <w:r w:rsidR="00A676F1" w:rsidRPr="00E52A4F">
        <w:rPr>
          <w:rFonts w:eastAsiaTheme="majorEastAsia" w:cstheme="majorBidi"/>
          <w:color w:val="auto"/>
          <w:sz w:val="20"/>
          <w:szCs w:val="20"/>
        </w:rPr>
        <w:t xml:space="preserve">could unintentionally </w:t>
      </w:r>
      <w:r w:rsidR="00063EE5" w:rsidRPr="00E52A4F">
        <w:rPr>
          <w:rFonts w:eastAsiaTheme="majorEastAsia" w:cstheme="majorBidi"/>
          <w:color w:val="auto"/>
          <w:sz w:val="20"/>
          <w:szCs w:val="20"/>
        </w:rPr>
        <w:t xml:space="preserve">cause further trauma. </w:t>
      </w:r>
      <w:r w:rsidR="00774622" w:rsidRPr="00E52A4F">
        <w:rPr>
          <w:rFonts w:eastAsiaTheme="majorEastAsia" w:cstheme="majorBidi"/>
          <w:color w:val="auto"/>
          <w:sz w:val="20"/>
          <w:szCs w:val="20"/>
        </w:rPr>
        <w:t xml:space="preserve">Please provide as much detail as you can of what occurred or what you are aware of. </w:t>
      </w:r>
      <w:r w:rsidRPr="00E52A4F">
        <w:rPr>
          <w:rFonts w:eastAsiaTheme="majorEastAsia" w:cstheme="majorBidi"/>
          <w:color w:val="auto"/>
          <w:sz w:val="20"/>
          <w:szCs w:val="20"/>
        </w:rPr>
        <w:t>Include what was said, reported or observed, including injuries</w:t>
      </w:r>
      <w:r w:rsidR="00E52A4F" w:rsidRPr="00E52A4F">
        <w:rPr>
          <w:rFonts w:eastAsiaTheme="majorEastAsia" w:cstheme="majorBidi"/>
          <w:color w:val="auto"/>
          <w:sz w:val="20"/>
          <w:szCs w:val="20"/>
        </w:rPr>
        <w:t xml:space="preserve"> (for current situations)</w:t>
      </w:r>
      <w:r w:rsidRPr="00E52A4F">
        <w:rPr>
          <w:rFonts w:eastAsiaTheme="majorEastAsia" w:cstheme="majorBidi"/>
          <w:color w:val="auto"/>
          <w:sz w:val="20"/>
          <w:szCs w:val="20"/>
        </w:rPr>
        <w:t xml:space="preserve">, </w:t>
      </w:r>
      <w:r w:rsidR="005E07B4">
        <w:rPr>
          <w:rFonts w:eastAsiaTheme="majorEastAsia" w:cstheme="majorBidi"/>
          <w:color w:val="auto"/>
          <w:sz w:val="20"/>
          <w:szCs w:val="20"/>
        </w:rPr>
        <w:t xml:space="preserve">and </w:t>
      </w:r>
      <w:r w:rsidRPr="00E52A4F">
        <w:rPr>
          <w:rFonts w:eastAsiaTheme="majorEastAsia" w:cstheme="majorBidi"/>
          <w:color w:val="auto"/>
          <w:sz w:val="20"/>
          <w:szCs w:val="20"/>
        </w:rPr>
        <w:t>specific circumstances that supported your decision to complete this statement.</w:t>
      </w:r>
    </w:p>
    <w:tbl>
      <w:tblPr>
        <w:tblStyle w:val="TableGrid"/>
        <w:tblW w:w="10201" w:type="dxa"/>
        <w:tblLook w:val="04A0" w:firstRow="1" w:lastRow="0" w:firstColumn="1" w:lastColumn="0" w:noHBand="0" w:noVBand="1"/>
      </w:tblPr>
      <w:tblGrid>
        <w:gridCol w:w="10201"/>
      </w:tblGrid>
      <w:tr w:rsidR="00A676F1" w:rsidRPr="006902DC" w14:paraId="5F6D6022" w14:textId="77777777" w:rsidTr="000B0B52">
        <w:tc>
          <w:tcPr>
            <w:tcW w:w="10201" w:type="dxa"/>
          </w:tcPr>
          <w:p w14:paraId="60A97153" w14:textId="77777777" w:rsidR="00907C2D" w:rsidRPr="006902DC" w:rsidRDefault="00907C2D" w:rsidP="000B0B52"/>
        </w:tc>
      </w:tr>
    </w:tbl>
    <w:p w14:paraId="020DD02C" w14:textId="77777777" w:rsidR="00DF3183" w:rsidRPr="006902DC" w:rsidRDefault="00DF3183" w:rsidP="00A676F1">
      <w:pPr>
        <w:spacing w:after="0"/>
        <w:rPr>
          <w:rFonts w:cs="ArialMT"/>
          <w:sz w:val="20"/>
          <w:szCs w:val="20"/>
        </w:rPr>
      </w:pPr>
    </w:p>
    <w:p w14:paraId="5DFF4015" w14:textId="77777777" w:rsidR="008E07C9" w:rsidRPr="00E52A4F" w:rsidRDefault="008E07C9" w:rsidP="00E52A4F">
      <w:pPr>
        <w:rPr>
          <w:rFonts w:eastAsiaTheme="majorEastAsia" w:cstheme="majorBidi"/>
          <w:color w:val="auto"/>
          <w:sz w:val="20"/>
          <w:szCs w:val="20"/>
        </w:rPr>
      </w:pPr>
      <w:r w:rsidRPr="00E52A4F">
        <w:rPr>
          <w:rFonts w:eastAsiaTheme="majorEastAsia" w:cstheme="majorBidi"/>
          <w:color w:val="auto"/>
          <w:sz w:val="20"/>
          <w:szCs w:val="20"/>
        </w:rPr>
        <w:t xml:space="preserve">How is this connected to the </w:t>
      </w:r>
      <w:r w:rsidR="00C97452">
        <w:rPr>
          <w:rFonts w:eastAsiaTheme="majorEastAsia" w:cstheme="majorBidi"/>
          <w:color w:val="auto"/>
          <w:sz w:val="20"/>
          <w:szCs w:val="20"/>
        </w:rPr>
        <w:t xml:space="preserve">organisation or </w:t>
      </w:r>
      <w:r w:rsidRPr="00E52A4F">
        <w:rPr>
          <w:rFonts w:eastAsiaTheme="majorEastAsia" w:cstheme="majorBidi"/>
          <w:color w:val="auto"/>
          <w:sz w:val="20"/>
          <w:szCs w:val="20"/>
        </w:rPr>
        <w:t>church?</w:t>
      </w:r>
    </w:p>
    <w:tbl>
      <w:tblPr>
        <w:tblStyle w:val="TableGrid"/>
        <w:tblW w:w="10201" w:type="dxa"/>
        <w:tblLook w:val="04A0" w:firstRow="1" w:lastRow="0" w:firstColumn="1" w:lastColumn="0" w:noHBand="0" w:noVBand="1"/>
      </w:tblPr>
      <w:tblGrid>
        <w:gridCol w:w="10201"/>
      </w:tblGrid>
      <w:tr w:rsidR="008E07C9" w:rsidRPr="006902DC" w14:paraId="52BD491C" w14:textId="77777777" w:rsidTr="00704EA3">
        <w:tc>
          <w:tcPr>
            <w:tcW w:w="10201" w:type="dxa"/>
          </w:tcPr>
          <w:p w14:paraId="54797654" w14:textId="77777777" w:rsidR="00907C2D" w:rsidRPr="006902DC" w:rsidRDefault="00907C2D" w:rsidP="00704EA3">
            <w:pPr>
              <w:rPr>
                <w:rFonts w:cstheme="minorHAnsi"/>
                <w:sz w:val="20"/>
                <w:szCs w:val="20"/>
              </w:rPr>
            </w:pPr>
          </w:p>
        </w:tc>
      </w:tr>
    </w:tbl>
    <w:p w14:paraId="42AA93C9" w14:textId="77777777" w:rsidR="008E07C9" w:rsidRPr="006902DC" w:rsidRDefault="008E07C9" w:rsidP="00A676F1">
      <w:pPr>
        <w:spacing w:after="0"/>
        <w:rPr>
          <w:rFonts w:cs="ArialMT"/>
          <w:sz w:val="20"/>
          <w:szCs w:val="20"/>
        </w:rPr>
      </w:pPr>
    </w:p>
    <w:p w14:paraId="24F44CFB" w14:textId="168FD4F0" w:rsidR="00DF3183" w:rsidRPr="00E52A4F" w:rsidRDefault="00DF3183" w:rsidP="00E52A4F">
      <w:pPr>
        <w:rPr>
          <w:rFonts w:eastAsiaTheme="majorEastAsia" w:cstheme="majorBidi"/>
          <w:color w:val="auto"/>
          <w:sz w:val="20"/>
          <w:szCs w:val="20"/>
        </w:rPr>
      </w:pPr>
      <w:r w:rsidRPr="00E52A4F">
        <w:rPr>
          <w:rFonts w:eastAsiaTheme="majorEastAsia" w:cstheme="majorBidi"/>
          <w:color w:val="auto"/>
          <w:sz w:val="20"/>
          <w:szCs w:val="20"/>
        </w:rPr>
        <w:t>Where did it occur</w:t>
      </w:r>
      <w:r w:rsidR="007A0DEF">
        <w:rPr>
          <w:rFonts w:eastAsiaTheme="majorEastAsia" w:cstheme="majorBidi"/>
          <w:color w:val="auto"/>
          <w:sz w:val="20"/>
          <w:szCs w:val="20"/>
        </w:rPr>
        <w:t xml:space="preserve"> (including State/Country)</w:t>
      </w:r>
      <w:r w:rsidRPr="00E52A4F">
        <w:rPr>
          <w:rFonts w:eastAsiaTheme="majorEastAsia" w:cstheme="majorBidi"/>
          <w:color w:val="auto"/>
          <w:sz w:val="20"/>
          <w:szCs w:val="20"/>
        </w:rPr>
        <w:t>?</w:t>
      </w:r>
    </w:p>
    <w:tbl>
      <w:tblPr>
        <w:tblStyle w:val="TableGrid"/>
        <w:tblW w:w="10201" w:type="dxa"/>
        <w:tblLook w:val="04A0" w:firstRow="1" w:lastRow="0" w:firstColumn="1" w:lastColumn="0" w:noHBand="0" w:noVBand="1"/>
      </w:tblPr>
      <w:tblGrid>
        <w:gridCol w:w="10201"/>
      </w:tblGrid>
      <w:tr w:rsidR="00DF3183" w:rsidRPr="006902DC" w14:paraId="0D0C07CE" w14:textId="77777777" w:rsidTr="00704EA3">
        <w:tc>
          <w:tcPr>
            <w:tcW w:w="10201" w:type="dxa"/>
          </w:tcPr>
          <w:p w14:paraId="084D002A" w14:textId="77777777" w:rsidR="00907C2D" w:rsidRPr="006902DC" w:rsidRDefault="00907C2D" w:rsidP="00704EA3">
            <w:pPr>
              <w:rPr>
                <w:rFonts w:cstheme="minorHAnsi"/>
                <w:sz w:val="20"/>
                <w:szCs w:val="20"/>
              </w:rPr>
            </w:pPr>
            <w:bookmarkStart w:id="1" w:name="_Hlk78459553"/>
          </w:p>
        </w:tc>
      </w:tr>
      <w:bookmarkEnd w:id="1"/>
    </w:tbl>
    <w:p w14:paraId="21941453" w14:textId="77777777" w:rsidR="00DF3183" w:rsidRPr="006902DC" w:rsidRDefault="00DF3183" w:rsidP="00DF3183">
      <w:pPr>
        <w:spacing w:after="0"/>
        <w:rPr>
          <w:rFonts w:cstheme="minorHAnsi"/>
          <w:sz w:val="20"/>
          <w:szCs w:val="20"/>
        </w:rPr>
      </w:pPr>
    </w:p>
    <w:p w14:paraId="48DC6741" w14:textId="77777777" w:rsidR="00DF3183" w:rsidRPr="00E52A4F" w:rsidRDefault="00DF3183" w:rsidP="00E52A4F">
      <w:pPr>
        <w:rPr>
          <w:rFonts w:eastAsiaTheme="majorEastAsia" w:cstheme="majorBidi"/>
          <w:color w:val="auto"/>
          <w:sz w:val="20"/>
          <w:szCs w:val="20"/>
        </w:rPr>
      </w:pPr>
      <w:r w:rsidRPr="00E52A4F">
        <w:rPr>
          <w:rFonts w:eastAsiaTheme="majorEastAsia" w:cstheme="majorBidi"/>
          <w:color w:val="auto"/>
          <w:sz w:val="20"/>
          <w:szCs w:val="20"/>
        </w:rPr>
        <w:t>When did it occur?</w:t>
      </w:r>
    </w:p>
    <w:tbl>
      <w:tblPr>
        <w:tblStyle w:val="TableGrid"/>
        <w:tblW w:w="10201" w:type="dxa"/>
        <w:tblLook w:val="04A0" w:firstRow="1" w:lastRow="0" w:firstColumn="1" w:lastColumn="0" w:noHBand="0" w:noVBand="1"/>
      </w:tblPr>
      <w:tblGrid>
        <w:gridCol w:w="10201"/>
      </w:tblGrid>
      <w:tr w:rsidR="00DF3183" w:rsidRPr="006902DC" w14:paraId="58A678BB" w14:textId="77777777" w:rsidTr="00704EA3">
        <w:tc>
          <w:tcPr>
            <w:tcW w:w="10201" w:type="dxa"/>
          </w:tcPr>
          <w:p w14:paraId="1222B5D5" w14:textId="77777777" w:rsidR="00907C2D" w:rsidRPr="006902DC" w:rsidRDefault="00907C2D" w:rsidP="00704EA3">
            <w:pPr>
              <w:rPr>
                <w:rFonts w:cstheme="minorHAnsi"/>
                <w:sz w:val="20"/>
                <w:szCs w:val="20"/>
              </w:rPr>
            </w:pPr>
          </w:p>
        </w:tc>
      </w:tr>
    </w:tbl>
    <w:p w14:paraId="05727B4C" w14:textId="77777777" w:rsidR="00DF3183" w:rsidRPr="006902DC" w:rsidRDefault="00DF3183" w:rsidP="00A676F1">
      <w:pPr>
        <w:spacing w:after="0"/>
        <w:rPr>
          <w:rFonts w:cs="ArialMT"/>
          <w:sz w:val="20"/>
          <w:szCs w:val="20"/>
        </w:rPr>
      </w:pPr>
    </w:p>
    <w:p w14:paraId="13F0D287" w14:textId="77777777" w:rsidR="00FF7E8B" w:rsidRPr="00E52A4F" w:rsidRDefault="00265ADC" w:rsidP="008947DA">
      <w:pPr>
        <w:rPr>
          <w:rFonts w:eastAsiaTheme="majorEastAsia" w:cstheme="majorBidi"/>
          <w:color w:val="auto"/>
          <w:sz w:val="20"/>
          <w:szCs w:val="20"/>
        </w:rPr>
      </w:pPr>
      <w:r w:rsidRPr="00E52A4F">
        <w:rPr>
          <w:rFonts w:eastAsiaTheme="majorEastAsia" w:cstheme="majorBidi"/>
          <w:color w:val="auto"/>
          <w:sz w:val="20"/>
          <w:szCs w:val="20"/>
        </w:rPr>
        <w:t xml:space="preserve">Please </w:t>
      </w:r>
      <w:r w:rsidR="008947DA" w:rsidRPr="00E52A4F">
        <w:rPr>
          <w:rFonts w:eastAsiaTheme="majorEastAsia" w:cstheme="majorBidi"/>
          <w:color w:val="auto"/>
          <w:sz w:val="20"/>
          <w:szCs w:val="20"/>
        </w:rPr>
        <w:t>advise</w:t>
      </w:r>
      <w:r w:rsidRPr="00E52A4F">
        <w:rPr>
          <w:rFonts w:eastAsiaTheme="majorEastAsia" w:cstheme="majorBidi"/>
          <w:color w:val="auto"/>
          <w:sz w:val="20"/>
          <w:szCs w:val="20"/>
        </w:rPr>
        <w:t xml:space="preserve"> the age</w:t>
      </w:r>
      <w:r w:rsidR="008947DA" w:rsidRPr="00E52A4F">
        <w:rPr>
          <w:rFonts w:eastAsiaTheme="majorEastAsia" w:cstheme="majorBidi"/>
          <w:color w:val="auto"/>
          <w:sz w:val="20"/>
          <w:szCs w:val="20"/>
        </w:rPr>
        <w:t>/</w:t>
      </w:r>
      <w:r w:rsidRPr="00E52A4F">
        <w:rPr>
          <w:rFonts w:eastAsiaTheme="majorEastAsia" w:cstheme="majorBidi"/>
          <w:color w:val="auto"/>
          <w:sz w:val="20"/>
          <w:szCs w:val="20"/>
        </w:rPr>
        <w:t>approx. age and gender if known, of the child/ren involved</w:t>
      </w:r>
      <w:r w:rsidR="00686C7A" w:rsidRPr="00E52A4F">
        <w:rPr>
          <w:rFonts w:eastAsiaTheme="majorEastAsia" w:cstheme="majorBidi"/>
          <w:color w:val="auto"/>
          <w:sz w:val="20"/>
          <w:szCs w:val="20"/>
        </w:rPr>
        <w:t xml:space="preserve"> (please </w:t>
      </w:r>
      <w:r w:rsidR="00686C7A" w:rsidRPr="0052086C">
        <w:rPr>
          <w:rFonts w:eastAsiaTheme="majorEastAsia" w:cstheme="majorBidi"/>
          <w:color w:val="auto"/>
          <w:sz w:val="20"/>
          <w:szCs w:val="20"/>
          <w:u w:val="single"/>
        </w:rPr>
        <w:t>DO NOT INCLUDE IDENTIFYING DETAILS</w:t>
      </w:r>
      <w:r w:rsidR="008947DA" w:rsidRPr="00E52A4F">
        <w:rPr>
          <w:rFonts w:eastAsiaTheme="majorEastAsia" w:cstheme="majorBidi"/>
          <w:color w:val="auto"/>
          <w:sz w:val="20"/>
          <w:szCs w:val="20"/>
        </w:rPr>
        <w:t>)</w:t>
      </w:r>
    </w:p>
    <w:tbl>
      <w:tblPr>
        <w:tblStyle w:val="TableGrid"/>
        <w:tblW w:w="10201" w:type="dxa"/>
        <w:tblLook w:val="04A0" w:firstRow="1" w:lastRow="0" w:firstColumn="1" w:lastColumn="0" w:noHBand="0" w:noVBand="1"/>
      </w:tblPr>
      <w:tblGrid>
        <w:gridCol w:w="10201"/>
      </w:tblGrid>
      <w:tr w:rsidR="00FF7E8B" w:rsidRPr="006902DC" w14:paraId="44404BB0" w14:textId="77777777" w:rsidTr="004A05D7">
        <w:tc>
          <w:tcPr>
            <w:tcW w:w="10201" w:type="dxa"/>
          </w:tcPr>
          <w:p w14:paraId="7A30FBFE" w14:textId="77777777" w:rsidR="00907C2D" w:rsidRPr="006902DC" w:rsidRDefault="00907C2D" w:rsidP="00B8318B"/>
        </w:tc>
      </w:tr>
    </w:tbl>
    <w:p w14:paraId="71A4880F" w14:textId="77777777" w:rsidR="00A676F1" w:rsidRPr="006902DC" w:rsidRDefault="00A676F1" w:rsidP="00FF7E8B">
      <w:pPr>
        <w:spacing w:after="0"/>
        <w:rPr>
          <w:rFonts w:cs="ArialMT"/>
          <w:sz w:val="20"/>
          <w:szCs w:val="20"/>
        </w:rPr>
      </w:pPr>
    </w:p>
    <w:p w14:paraId="7FB09679" w14:textId="41FA747D" w:rsidR="009A2AC6" w:rsidRPr="009A2AC6" w:rsidRDefault="009A2AC6" w:rsidP="009A2AC6">
      <w:pPr>
        <w:rPr>
          <w:rFonts w:eastAsiaTheme="majorEastAsia" w:cstheme="majorBidi"/>
          <w:color w:val="auto"/>
          <w:sz w:val="20"/>
          <w:szCs w:val="20"/>
        </w:rPr>
      </w:pPr>
      <w:r w:rsidRPr="009A2AC6">
        <w:rPr>
          <w:rFonts w:eastAsiaTheme="majorEastAsia" w:cstheme="majorBidi"/>
          <w:color w:val="auto"/>
          <w:sz w:val="20"/>
          <w:szCs w:val="20"/>
        </w:rPr>
        <w:t xml:space="preserve">Do you have information about current or past charges, convictions or allegations involving the alleged offender (please specify if these were made in Queensland, another Australian state or territory or overseas)? Please attach copies of charges, convictions or other documentation if possible </w:t>
      </w:r>
    </w:p>
    <w:tbl>
      <w:tblPr>
        <w:tblStyle w:val="TableGrid"/>
        <w:tblW w:w="10201" w:type="dxa"/>
        <w:tblLook w:val="04A0" w:firstRow="1" w:lastRow="0" w:firstColumn="1" w:lastColumn="0" w:noHBand="0" w:noVBand="1"/>
      </w:tblPr>
      <w:tblGrid>
        <w:gridCol w:w="10201"/>
      </w:tblGrid>
      <w:tr w:rsidR="003E1E47" w:rsidRPr="006902DC" w14:paraId="1136C0AD" w14:textId="77777777" w:rsidTr="000B0B52">
        <w:tc>
          <w:tcPr>
            <w:tcW w:w="10201" w:type="dxa"/>
          </w:tcPr>
          <w:p w14:paraId="22C240A5" w14:textId="77777777" w:rsidR="00907C2D" w:rsidRPr="006902DC" w:rsidRDefault="00907C2D" w:rsidP="000B0B52"/>
        </w:tc>
      </w:tr>
    </w:tbl>
    <w:p w14:paraId="7C8A724E" w14:textId="77777777" w:rsidR="008E07C9" w:rsidRPr="006902DC" w:rsidRDefault="008E07C9" w:rsidP="003E1E47">
      <w:pPr>
        <w:spacing w:after="0"/>
        <w:rPr>
          <w:rFonts w:cs="ArialMT"/>
          <w:sz w:val="20"/>
          <w:szCs w:val="20"/>
        </w:rPr>
      </w:pPr>
    </w:p>
    <w:p w14:paraId="665002C9" w14:textId="2B9E903A" w:rsidR="00DD7BCC" w:rsidRPr="00E52A4F" w:rsidRDefault="00DD7BCC" w:rsidP="00DD7BCC">
      <w:pPr>
        <w:rPr>
          <w:rFonts w:eastAsiaTheme="majorEastAsia" w:cstheme="majorBidi"/>
          <w:color w:val="auto"/>
          <w:sz w:val="20"/>
          <w:szCs w:val="20"/>
        </w:rPr>
      </w:pPr>
      <w:r>
        <w:rPr>
          <w:rFonts w:eastAsiaTheme="majorEastAsia" w:cstheme="majorBidi"/>
          <w:color w:val="auto"/>
          <w:sz w:val="20"/>
          <w:szCs w:val="20"/>
        </w:rPr>
        <w:t xml:space="preserve">For historical convictions/allegations, please detail any treatment </w:t>
      </w:r>
      <w:r w:rsidR="004F2BD3">
        <w:rPr>
          <w:rFonts w:eastAsiaTheme="majorEastAsia" w:cstheme="majorBidi"/>
          <w:color w:val="auto"/>
          <w:sz w:val="20"/>
          <w:szCs w:val="20"/>
        </w:rPr>
        <w:t>or</w:t>
      </w:r>
      <w:r>
        <w:rPr>
          <w:rFonts w:eastAsiaTheme="majorEastAsia" w:cstheme="majorBidi"/>
          <w:color w:val="auto"/>
          <w:sz w:val="20"/>
          <w:szCs w:val="20"/>
        </w:rPr>
        <w:t xml:space="preserve"> professional </w:t>
      </w:r>
      <w:r w:rsidR="00992E7B">
        <w:rPr>
          <w:rFonts w:eastAsiaTheme="majorEastAsia" w:cstheme="majorBidi"/>
          <w:color w:val="auto"/>
          <w:sz w:val="20"/>
          <w:szCs w:val="20"/>
        </w:rPr>
        <w:t xml:space="preserve">support </w:t>
      </w:r>
      <w:r>
        <w:rPr>
          <w:rFonts w:eastAsiaTheme="majorEastAsia" w:cstheme="majorBidi"/>
          <w:color w:val="auto"/>
          <w:sz w:val="20"/>
          <w:szCs w:val="20"/>
        </w:rPr>
        <w:t xml:space="preserve">the alleged or known offender has </w:t>
      </w:r>
      <w:r w:rsidR="004F2BD3">
        <w:rPr>
          <w:rFonts w:eastAsiaTheme="majorEastAsia" w:cstheme="majorBidi"/>
          <w:color w:val="auto"/>
          <w:sz w:val="20"/>
          <w:szCs w:val="20"/>
        </w:rPr>
        <w:t xml:space="preserve">received </w:t>
      </w:r>
      <w:r>
        <w:rPr>
          <w:rFonts w:eastAsiaTheme="majorEastAsia" w:cstheme="majorBidi"/>
          <w:color w:val="auto"/>
          <w:sz w:val="20"/>
          <w:szCs w:val="20"/>
        </w:rPr>
        <w:t xml:space="preserve">or is still </w:t>
      </w:r>
      <w:r w:rsidR="00992E7B">
        <w:rPr>
          <w:rFonts w:eastAsiaTheme="majorEastAsia" w:cstheme="majorBidi"/>
          <w:color w:val="auto"/>
          <w:sz w:val="20"/>
          <w:szCs w:val="20"/>
        </w:rPr>
        <w:t>receiving</w:t>
      </w:r>
      <w:bookmarkStart w:id="2" w:name="_GoBack"/>
      <w:bookmarkEnd w:id="2"/>
    </w:p>
    <w:tbl>
      <w:tblPr>
        <w:tblStyle w:val="TableGrid"/>
        <w:tblW w:w="10201" w:type="dxa"/>
        <w:tblLook w:val="04A0" w:firstRow="1" w:lastRow="0" w:firstColumn="1" w:lastColumn="0" w:noHBand="0" w:noVBand="1"/>
      </w:tblPr>
      <w:tblGrid>
        <w:gridCol w:w="10201"/>
      </w:tblGrid>
      <w:tr w:rsidR="00DD7BCC" w:rsidRPr="006902DC" w14:paraId="094513CE" w14:textId="77777777" w:rsidTr="00A83912">
        <w:tc>
          <w:tcPr>
            <w:tcW w:w="10201" w:type="dxa"/>
          </w:tcPr>
          <w:p w14:paraId="401BE5A0" w14:textId="77777777" w:rsidR="00DD7BCC" w:rsidRPr="006902DC" w:rsidRDefault="00DD7BCC" w:rsidP="00A83912"/>
        </w:tc>
      </w:tr>
    </w:tbl>
    <w:p w14:paraId="482AA187" w14:textId="77777777" w:rsidR="007A0DEF" w:rsidRDefault="007A0DEF" w:rsidP="007A0DEF">
      <w:pPr>
        <w:rPr>
          <w:rFonts w:eastAsiaTheme="majorEastAsia" w:cstheme="majorBidi"/>
          <w:color w:val="auto"/>
          <w:sz w:val="20"/>
          <w:szCs w:val="20"/>
        </w:rPr>
      </w:pPr>
    </w:p>
    <w:p w14:paraId="19DC6951" w14:textId="07910F2E" w:rsidR="007A0DEF" w:rsidRPr="00E52A4F" w:rsidRDefault="007A0DEF" w:rsidP="007A0DEF">
      <w:pPr>
        <w:rPr>
          <w:rFonts w:eastAsiaTheme="majorEastAsia" w:cstheme="majorBidi"/>
          <w:color w:val="auto"/>
          <w:sz w:val="20"/>
          <w:szCs w:val="20"/>
        </w:rPr>
      </w:pPr>
      <w:r>
        <w:rPr>
          <w:rFonts w:eastAsiaTheme="majorEastAsia" w:cstheme="majorBidi"/>
          <w:color w:val="auto"/>
          <w:sz w:val="20"/>
          <w:szCs w:val="20"/>
        </w:rPr>
        <w:t>For historical</w:t>
      </w:r>
      <w:r w:rsidR="002C54D0">
        <w:rPr>
          <w:rFonts w:eastAsiaTheme="majorEastAsia" w:cstheme="majorBidi"/>
          <w:color w:val="auto"/>
          <w:sz w:val="20"/>
          <w:szCs w:val="20"/>
        </w:rPr>
        <w:t xml:space="preserve"> charges/</w:t>
      </w:r>
      <w:r>
        <w:rPr>
          <w:rFonts w:eastAsiaTheme="majorEastAsia" w:cstheme="majorBidi"/>
          <w:color w:val="auto"/>
          <w:sz w:val="20"/>
          <w:szCs w:val="20"/>
        </w:rPr>
        <w:t>convictions, please detail any registers the</w:t>
      </w:r>
      <w:r w:rsidR="002C54D0">
        <w:rPr>
          <w:rFonts w:eastAsiaTheme="majorEastAsia" w:cstheme="majorBidi"/>
          <w:color w:val="auto"/>
          <w:sz w:val="20"/>
          <w:szCs w:val="20"/>
        </w:rPr>
        <w:t xml:space="preserve"> known offender is on</w:t>
      </w:r>
      <w:r w:rsidR="009A2AC6">
        <w:rPr>
          <w:rFonts w:eastAsiaTheme="majorEastAsia" w:cstheme="majorBidi"/>
          <w:color w:val="auto"/>
          <w:sz w:val="20"/>
          <w:szCs w:val="20"/>
        </w:rPr>
        <w:t xml:space="preserve"> or has been on</w:t>
      </w:r>
      <w:r w:rsidR="002C54D0">
        <w:rPr>
          <w:rFonts w:eastAsiaTheme="majorEastAsia" w:cstheme="majorBidi"/>
          <w:color w:val="auto"/>
          <w:sz w:val="20"/>
          <w:szCs w:val="20"/>
        </w:rPr>
        <w:t xml:space="preserve"> </w:t>
      </w:r>
      <w:r>
        <w:rPr>
          <w:rFonts w:eastAsiaTheme="majorEastAsia" w:cstheme="majorBidi"/>
          <w:color w:val="auto"/>
          <w:sz w:val="20"/>
          <w:szCs w:val="20"/>
        </w:rPr>
        <w:t>(e.g. child</w:t>
      </w:r>
      <w:r w:rsidR="009A2AC6">
        <w:rPr>
          <w:rFonts w:eastAsiaTheme="majorEastAsia" w:cstheme="majorBidi"/>
          <w:color w:val="auto"/>
          <w:sz w:val="20"/>
          <w:szCs w:val="20"/>
        </w:rPr>
        <w:t xml:space="preserve"> protection</w:t>
      </w:r>
      <w:r>
        <w:rPr>
          <w:rFonts w:eastAsiaTheme="majorEastAsia" w:cstheme="majorBidi"/>
          <w:color w:val="auto"/>
          <w:sz w:val="20"/>
          <w:szCs w:val="20"/>
        </w:rPr>
        <w:t xml:space="preserve"> offenders register, sex offenders register)</w:t>
      </w:r>
    </w:p>
    <w:tbl>
      <w:tblPr>
        <w:tblStyle w:val="TableGrid"/>
        <w:tblW w:w="10201" w:type="dxa"/>
        <w:tblLook w:val="04A0" w:firstRow="1" w:lastRow="0" w:firstColumn="1" w:lastColumn="0" w:noHBand="0" w:noVBand="1"/>
      </w:tblPr>
      <w:tblGrid>
        <w:gridCol w:w="10201"/>
      </w:tblGrid>
      <w:tr w:rsidR="007A0DEF" w:rsidRPr="006902DC" w14:paraId="00CC0742" w14:textId="77777777" w:rsidTr="00F1438B">
        <w:tc>
          <w:tcPr>
            <w:tcW w:w="10201" w:type="dxa"/>
          </w:tcPr>
          <w:p w14:paraId="37C0F6E2" w14:textId="77777777" w:rsidR="007A0DEF" w:rsidRPr="006902DC" w:rsidRDefault="007A0DEF" w:rsidP="00F1438B"/>
        </w:tc>
      </w:tr>
    </w:tbl>
    <w:p w14:paraId="2393697E" w14:textId="77777777" w:rsidR="002C54D0" w:rsidRDefault="002C54D0" w:rsidP="00DD7BCC"/>
    <w:p w14:paraId="636EB428" w14:textId="77777777" w:rsidR="008E07C9" w:rsidRPr="00E52A4F" w:rsidRDefault="008E07C9" w:rsidP="00E52A4F">
      <w:pPr>
        <w:rPr>
          <w:rFonts w:eastAsiaTheme="majorEastAsia" w:cstheme="majorBidi"/>
          <w:color w:val="auto"/>
          <w:sz w:val="20"/>
          <w:szCs w:val="20"/>
        </w:rPr>
      </w:pPr>
      <w:r w:rsidRPr="00E52A4F">
        <w:rPr>
          <w:rFonts w:eastAsiaTheme="majorEastAsia" w:cstheme="majorBidi"/>
          <w:color w:val="auto"/>
          <w:sz w:val="20"/>
          <w:szCs w:val="20"/>
        </w:rPr>
        <w:t>How did you become aware of this incident</w:t>
      </w:r>
      <w:r w:rsidR="00E52A4F">
        <w:rPr>
          <w:rFonts w:eastAsiaTheme="majorEastAsia" w:cstheme="majorBidi"/>
          <w:color w:val="auto"/>
          <w:sz w:val="20"/>
          <w:szCs w:val="20"/>
        </w:rPr>
        <w:t xml:space="preserve"> or information</w:t>
      </w:r>
      <w:r w:rsidRPr="00E52A4F">
        <w:rPr>
          <w:rFonts w:eastAsiaTheme="majorEastAsia" w:cstheme="majorBidi"/>
          <w:color w:val="auto"/>
          <w:sz w:val="20"/>
          <w:szCs w:val="20"/>
        </w:rPr>
        <w:t>? If another person advised you, please provide their name and role if appropriate.</w:t>
      </w:r>
    </w:p>
    <w:tbl>
      <w:tblPr>
        <w:tblStyle w:val="TableGrid"/>
        <w:tblW w:w="10201" w:type="dxa"/>
        <w:tblLook w:val="04A0" w:firstRow="1" w:lastRow="0" w:firstColumn="1" w:lastColumn="0" w:noHBand="0" w:noVBand="1"/>
      </w:tblPr>
      <w:tblGrid>
        <w:gridCol w:w="10201"/>
      </w:tblGrid>
      <w:tr w:rsidR="008E07C9" w:rsidRPr="006902DC" w14:paraId="37E0B126" w14:textId="77777777" w:rsidTr="00704EA3">
        <w:tc>
          <w:tcPr>
            <w:tcW w:w="10201" w:type="dxa"/>
          </w:tcPr>
          <w:p w14:paraId="59735069" w14:textId="77777777" w:rsidR="00907C2D" w:rsidRPr="006902DC" w:rsidRDefault="00907C2D" w:rsidP="00704EA3">
            <w:bookmarkStart w:id="3" w:name="_Hlk78459284"/>
          </w:p>
        </w:tc>
      </w:tr>
      <w:bookmarkEnd w:id="3"/>
    </w:tbl>
    <w:p w14:paraId="41F8D2F3" w14:textId="77777777" w:rsidR="008E07C9" w:rsidRPr="006902DC" w:rsidRDefault="008E07C9" w:rsidP="008E07C9">
      <w:pPr>
        <w:spacing w:after="0"/>
        <w:rPr>
          <w:rFonts w:cs="ArialMT"/>
          <w:sz w:val="20"/>
          <w:szCs w:val="20"/>
        </w:rPr>
      </w:pPr>
    </w:p>
    <w:p w14:paraId="01C18D72" w14:textId="3FCA2294" w:rsidR="008E07C9" w:rsidRPr="00E52A4F" w:rsidRDefault="008E07C9" w:rsidP="00E52A4F">
      <w:pPr>
        <w:rPr>
          <w:rFonts w:eastAsiaTheme="majorEastAsia" w:cstheme="majorBidi"/>
          <w:color w:val="auto"/>
          <w:sz w:val="20"/>
          <w:szCs w:val="20"/>
        </w:rPr>
      </w:pPr>
      <w:r w:rsidRPr="00E52A4F">
        <w:rPr>
          <w:rFonts w:eastAsiaTheme="majorEastAsia" w:cstheme="majorBidi"/>
          <w:color w:val="auto"/>
          <w:sz w:val="20"/>
          <w:szCs w:val="20"/>
        </w:rPr>
        <w:t xml:space="preserve">Who else was involved and what was their involvement? </w:t>
      </w:r>
      <w:r w:rsidR="00314324">
        <w:rPr>
          <w:rFonts w:eastAsiaTheme="majorEastAsia" w:cstheme="majorBidi"/>
          <w:color w:val="auto"/>
          <w:sz w:val="20"/>
          <w:szCs w:val="20"/>
        </w:rPr>
        <w:t>Including d</w:t>
      </w:r>
      <w:r w:rsidRPr="00E52A4F">
        <w:rPr>
          <w:rFonts w:eastAsiaTheme="majorEastAsia" w:cstheme="majorBidi"/>
          <w:color w:val="auto"/>
          <w:sz w:val="20"/>
          <w:szCs w:val="20"/>
        </w:rPr>
        <w:t>etails about any witnesses.</w:t>
      </w:r>
    </w:p>
    <w:tbl>
      <w:tblPr>
        <w:tblStyle w:val="TableGrid"/>
        <w:tblW w:w="10201" w:type="dxa"/>
        <w:tblLook w:val="04A0" w:firstRow="1" w:lastRow="0" w:firstColumn="1" w:lastColumn="0" w:noHBand="0" w:noVBand="1"/>
      </w:tblPr>
      <w:tblGrid>
        <w:gridCol w:w="10201"/>
      </w:tblGrid>
      <w:tr w:rsidR="008E07C9" w:rsidRPr="006902DC" w14:paraId="5AA18F6A" w14:textId="77777777" w:rsidTr="00704EA3">
        <w:tc>
          <w:tcPr>
            <w:tcW w:w="10201" w:type="dxa"/>
          </w:tcPr>
          <w:p w14:paraId="795C07BB" w14:textId="77777777" w:rsidR="008E07C9" w:rsidRPr="006902DC" w:rsidRDefault="008E07C9" w:rsidP="00704EA3">
            <w:pPr>
              <w:rPr>
                <w:rFonts w:cstheme="minorHAnsi"/>
                <w:sz w:val="20"/>
                <w:szCs w:val="20"/>
              </w:rPr>
            </w:pPr>
          </w:p>
        </w:tc>
      </w:tr>
    </w:tbl>
    <w:p w14:paraId="0307B771" w14:textId="77777777" w:rsidR="008E07C9" w:rsidRPr="006902DC" w:rsidRDefault="008E07C9" w:rsidP="003E1E47">
      <w:pPr>
        <w:spacing w:after="0"/>
        <w:rPr>
          <w:rFonts w:cs="ArialMT"/>
          <w:sz w:val="20"/>
          <w:szCs w:val="20"/>
        </w:rPr>
      </w:pPr>
    </w:p>
    <w:p w14:paraId="5A152D09" w14:textId="77777777" w:rsidR="00DF3183" w:rsidRPr="00E52A4F" w:rsidRDefault="00DF3183" w:rsidP="00E52A4F">
      <w:pPr>
        <w:rPr>
          <w:rFonts w:eastAsiaTheme="majorEastAsia" w:cstheme="majorBidi"/>
          <w:color w:val="auto"/>
          <w:sz w:val="20"/>
          <w:szCs w:val="20"/>
        </w:rPr>
      </w:pPr>
      <w:r w:rsidRPr="00E52A4F">
        <w:rPr>
          <w:rFonts w:eastAsiaTheme="majorEastAsia" w:cstheme="majorBidi"/>
          <w:color w:val="auto"/>
          <w:sz w:val="20"/>
          <w:szCs w:val="20"/>
        </w:rPr>
        <w:t xml:space="preserve">Has this matter been reported to </w:t>
      </w:r>
      <w:r w:rsidR="00107FF1">
        <w:rPr>
          <w:rFonts w:eastAsiaTheme="majorEastAsia" w:cstheme="majorBidi"/>
          <w:color w:val="auto"/>
          <w:sz w:val="20"/>
          <w:szCs w:val="20"/>
        </w:rPr>
        <w:t xml:space="preserve">a line manager or </w:t>
      </w:r>
      <w:r w:rsidRPr="00E52A4F">
        <w:rPr>
          <w:rFonts w:eastAsiaTheme="majorEastAsia" w:cstheme="majorBidi"/>
          <w:color w:val="auto"/>
          <w:sz w:val="20"/>
          <w:szCs w:val="20"/>
        </w:rPr>
        <w:t xml:space="preserve">the church eldership/leadership? If yes, when? If no, please provide reasons for why this has not been reported. </w:t>
      </w:r>
    </w:p>
    <w:tbl>
      <w:tblPr>
        <w:tblStyle w:val="TableGrid"/>
        <w:tblW w:w="10201" w:type="dxa"/>
        <w:tblLook w:val="04A0" w:firstRow="1" w:lastRow="0" w:firstColumn="1" w:lastColumn="0" w:noHBand="0" w:noVBand="1"/>
      </w:tblPr>
      <w:tblGrid>
        <w:gridCol w:w="10201"/>
      </w:tblGrid>
      <w:tr w:rsidR="00DF3183" w:rsidRPr="006902DC" w14:paraId="70149994" w14:textId="77777777" w:rsidTr="00704EA3">
        <w:tc>
          <w:tcPr>
            <w:tcW w:w="10201" w:type="dxa"/>
          </w:tcPr>
          <w:p w14:paraId="7CDE1D3D" w14:textId="77777777" w:rsidR="00907C2D" w:rsidRPr="006902DC" w:rsidRDefault="00907C2D" w:rsidP="00704EA3"/>
        </w:tc>
      </w:tr>
    </w:tbl>
    <w:p w14:paraId="6154BCAC" w14:textId="77777777" w:rsidR="00085CD8" w:rsidRPr="006902DC" w:rsidRDefault="00085CD8" w:rsidP="003E1E47">
      <w:pPr>
        <w:spacing w:after="0"/>
        <w:rPr>
          <w:rFonts w:cs="ArialMT"/>
          <w:sz w:val="20"/>
          <w:szCs w:val="20"/>
        </w:rPr>
      </w:pPr>
    </w:p>
    <w:p w14:paraId="0AD700B5" w14:textId="035C3F94" w:rsidR="00085CD8" w:rsidRPr="006902DC" w:rsidRDefault="00DF3183" w:rsidP="00E52A4F">
      <w:pPr>
        <w:rPr>
          <w:rFonts w:cs="ArialMT"/>
          <w:sz w:val="20"/>
          <w:szCs w:val="20"/>
        </w:rPr>
      </w:pPr>
      <w:r w:rsidRPr="00E52A4F">
        <w:rPr>
          <w:rFonts w:eastAsiaTheme="majorEastAsia" w:cstheme="majorBidi"/>
          <w:color w:val="auto"/>
          <w:sz w:val="20"/>
          <w:szCs w:val="20"/>
        </w:rPr>
        <w:t xml:space="preserve">What immediate steps have been taken by the </w:t>
      </w:r>
      <w:r w:rsidR="00107FF1">
        <w:rPr>
          <w:rFonts w:eastAsiaTheme="majorEastAsia" w:cstheme="majorBidi"/>
          <w:color w:val="auto"/>
          <w:sz w:val="20"/>
          <w:szCs w:val="20"/>
        </w:rPr>
        <w:t xml:space="preserve">leadership team or </w:t>
      </w:r>
      <w:r w:rsidRPr="00E52A4F">
        <w:rPr>
          <w:rFonts w:eastAsiaTheme="majorEastAsia" w:cstheme="majorBidi"/>
          <w:color w:val="auto"/>
          <w:sz w:val="20"/>
          <w:szCs w:val="20"/>
        </w:rPr>
        <w:t xml:space="preserve">church </w:t>
      </w:r>
      <w:r w:rsidR="00107FF1">
        <w:rPr>
          <w:rFonts w:eastAsiaTheme="majorEastAsia" w:cstheme="majorBidi"/>
          <w:color w:val="auto"/>
          <w:sz w:val="20"/>
          <w:szCs w:val="20"/>
        </w:rPr>
        <w:t xml:space="preserve">governance group </w:t>
      </w:r>
      <w:r w:rsidRPr="00E52A4F">
        <w:rPr>
          <w:rFonts w:eastAsiaTheme="majorEastAsia" w:cstheme="majorBidi"/>
          <w:color w:val="auto"/>
          <w:sz w:val="20"/>
          <w:szCs w:val="20"/>
        </w:rPr>
        <w:t>to ensure no further harm is caused to children</w:t>
      </w:r>
      <w:r w:rsidR="00107FF1">
        <w:rPr>
          <w:rFonts w:eastAsiaTheme="majorEastAsia" w:cstheme="majorBidi"/>
          <w:color w:val="auto"/>
          <w:sz w:val="20"/>
          <w:szCs w:val="20"/>
        </w:rPr>
        <w:t xml:space="preserve">? </w:t>
      </w:r>
    </w:p>
    <w:tbl>
      <w:tblPr>
        <w:tblStyle w:val="TableGrid"/>
        <w:tblW w:w="10201" w:type="dxa"/>
        <w:tblLook w:val="04A0" w:firstRow="1" w:lastRow="0" w:firstColumn="1" w:lastColumn="0" w:noHBand="0" w:noVBand="1"/>
      </w:tblPr>
      <w:tblGrid>
        <w:gridCol w:w="10201"/>
      </w:tblGrid>
      <w:tr w:rsidR="008E07C9" w:rsidRPr="006902DC" w14:paraId="227EE873" w14:textId="77777777" w:rsidTr="00704EA3">
        <w:tc>
          <w:tcPr>
            <w:tcW w:w="10201" w:type="dxa"/>
          </w:tcPr>
          <w:p w14:paraId="20CAE34E" w14:textId="77777777" w:rsidR="00907C2D" w:rsidRPr="006902DC" w:rsidRDefault="00907C2D" w:rsidP="00704EA3">
            <w:pPr>
              <w:rPr>
                <w:rFonts w:cstheme="minorHAnsi"/>
                <w:sz w:val="20"/>
                <w:szCs w:val="20"/>
              </w:rPr>
            </w:pPr>
          </w:p>
        </w:tc>
      </w:tr>
    </w:tbl>
    <w:p w14:paraId="79A857B2" w14:textId="77777777" w:rsidR="00085CD8" w:rsidRPr="006902DC" w:rsidRDefault="00085CD8" w:rsidP="003E1E47">
      <w:pPr>
        <w:spacing w:after="0"/>
        <w:rPr>
          <w:rFonts w:cs="ArialMT"/>
          <w:sz w:val="20"/>
          <w:szCs w:val="20"/>
        </w:rPr>
      </w:pPr>
    </w:p>
    <w:p w14:paraId="0F4B06A5" w14:textId="735B0170" w:rsidR="003E1E47" w:rsidRPr="00E52A4F" w:rsidRDefault="003E1E47" w:rsidP="00E52A4F">
      <w:pPr>
        <w:rPr>
          <w:rFonts w:eastAsiaTheme="majorEastAsia" w:cstheme="majorBidi"/>
          <w:color w:val="auto"/>
          <w:sz w:val="20"/>
          <w:szCs w:val="20"/>
        </w:rPr>
      </w:pPr>
      <w:r w:rsidRPr="00E52A4F">
        <w:rPr>
          <w:rFonts w:eastAsiaTheme="majorEastAsia" w:cstheme="majorBidi"/>
          <w:color w:val="auto"/>
          <w:sz w:val="20"/>
          <w:szCs w:val="20"/>
        </w:rPr>
        <w:t>Ha</w:t>
      </w:r>
      <w:r w:rsidR="00F50CD3" w:rsidRPr="00E52A4F">
        <w:rPr>
          <w:rFonts w:eastAsiaTheme="majorEastAsia" w:cstheme="majorBidi"/>
          <w:color w:val="auto"/>
          <w:sz w:val="20"/>
          <w:szCs w:val="20"/>
        </w:rPr>
        <w:t>ve Queensland Police Service been notified</w:t>
      </w:r>
      <w:r w:rsidR="008E07C9" w:rsidRPr="00E52A4F">
        <w:rPr>
          <w:rFonts w:eastAsiaTheme="majorEastAsia" w:cstheme="majorBidi"/>
          <w:color w:val="auto"/>
          <w:sz w:val="20"/>
          <w:szCs w:val="20"/>
        </w:rPr>
        <w:t xml:space="preserve"> (where applicable)</w:t>
      </w:r>
      <w:r w:rsidR="00F50CD3" w:rsidRPr="00E52A4F">
        <w:rPr>
          <w:rFonts w:eastAsiaTheme="majorEastAsia" w:cstheme="majorBidi"/>
          <w:color w:val="auto"/>
          <w:sz w:val="20"/>
          <w:szCs w:val="20"/>
        </w:rPr>
        <w:t xml:space="preserve">? </w:t>
      </w:r>
      <w:r w:rsidR="71E4E8D3" w:rsidRPr="00E52A4F">
        <w:rPr>
          <w:rFonts w:eastAsiaTheme="majorEastAsia" w:cstheme="majorBidi"/>
          <w:color w:val="auto"/>
          <w:sz w:val="20"/>
          <w:szCs w:val="20"/>
        </w:rPr>
        <w:t xml:space="preserve">Please provide a record of this </w:t>
      </w:r>
      <w:r w:rsidR="001B4CF9">
        <w:rPr>
          <w:rFonts w:eastAsiaTheme="majorEastAsia" w:cstheme="majorBidi"/>
          <w:color w:val="auto"/>
          <w:sz w:val="20"/>
          <w:szCs w:val="20"/>
        </w:rPr>
        <w:t>(</w:t>
      </w:r>
      <w:r w:rsidR="00E43649" w:rsidRPr="00E52A4F">
        <w:rPr>
          <w:rFonts w:eastAsiaTheme="majorEastAsia" w:cstheme="majorBidi"/>
          <w:color w:val="auto"/>
          <w:sz w:val="20"/>
          <w:szCs w:val="20"/>
        </w:rPr>
        <w:t>i.e.</w:t>
      </w:r>
      <w:r w:rsidR="6986CC56" w:rsidRPr="00E52A4F">
        <w:rPr>
          <w:rFonts w:eastAsiaTheme="majorEastAsia" w:cstheme="majorBidi"/>
          <w:color w:val="auto"/>
          <w:sz w:val="20"/>
          <w:szCs w:val="20"/>
        </w:rPr>
        <w:t xml:space="preserve">: QPrime number if available or please complete Section 2 of this form with </w:t>
      </w:r>
      <w:r w:rsidR="00E52A4F" w:rsidRPr="00E52A4F">
        <w:rPr>
          <w:rFonts w:eastAsiaTheme="majorEastAsia" w:cstheme="majorBidi"/>
          <w:color w:val="auto"/>
          <w:sz w:val="20"/>
          <w:szCs w:val="20"/>
        </w:rPr>
        <w:t>officer’s</w:t>
      </w:r>
      <w:r w:rsidR="6986CC56" w:rsidRPr="00E52A4F">
        <w:rPr>
          <w:rFonts w:eastAsiaTheme="majorEastAsia" w:cstheme="majorBidi"/>
          <w:color w:val="auto"/>
          <w:sz w:val="20"/>
          <w:szCs w:val="20"/>
        </w:rPr>
        <w:t xml:space="preserve"> name etc)</w:t>
      </w:r>
      <w:r w:rsidR="00F50CD3" w:rsidRPr="00E52A4F">
        <w:rPr>
          <w:rFonts w:eastAsiaTheme="majorEastAsia" w:cstheme="majorBidi"/>
          <w:color w:val="auto"/>
          <w:sz w:val="20"/>
          <w:szCs w:val="20"/>
        </w:rPr>
        <w:t xml:space="preserve">. </w:t>
      </w:r>
    </w:p>
    <w:tbl>
      <w:tblPr>
        <w:tblStyle w:val="TableGrid"/>
        <w:tblW w:w="10201" w:type="dxa"/>
        <w:tblLook w:val="04A0" w:firstRow="1" w:lastRow="0" w:firstColumn="1" w:lastColumn="0" w:noHBand="0" w:noVBand="1"/>
      </w:tblPr>
      <w:tblGrid>
        <w:gridCol w:w="10201"/>
      </w:tblGrid>
      <w:tr w:rsidR="00F50CD3" w:rsidRPr="006902DC" w14:paraId="0E1C52E0" w14:textId="77777777" w:rsidTr="000B0B52">
        <w:tc>
          <w:tcPr>
            <w:tcW w:w="10201" w:type="dxa"/>
          </w:tcPr>
          <w:p w14:paraId="65D7426E" w14:textId="77777777" w:rsidR="00907C2D" w:rsidRPr="006902DC" w:rsidRDefault="00907C2D" w:rsidP="000B0B52"/>
        </w:tc>
      </w:tr>
    </w:tbl>
    <w:p w14:paraId="6FA417D7" w14:textId="77777777" w:rsidR="00C44F31" w:rsidRDefault="00C44F31">
      <w:pPr>
        <w:rPr>
          <w:rFonts w:cs="MyriadPro-Semibold"/>
          <w:b/>
          <w:color w:val="75A8A5"/>
          <w:sz w:val="28"/>
          <w:szCs w:val="24"/>
        </w:rPr>
      </w:pPr>
    </w:p>
    <w:p w14:paraId="0533835A" w14:textId="409F6DD4" w:rsidR="00FF7E8B" w:rsidRPr="006902DC" w:rsidRDefault="00FF7E8B" w:rsidP="00FF7E8B">
      <w:pPr>
        <w:spacing w:after="0"/>
        <w:rPr>
          <w:rFonts w:cs="MyriadPro-Semibold"/>
          <w:b/>
          <w:color w:val="75A8A5"/>
          <w:sz w:val="28"/>
          <w:szCs w:val="24"/>
        </w:rPr>
      </w:pPr>
      <w:r w:rsidRPr="006902DC">
        <w:rPr>
          <w:rFonts w:cs="MyriadPro-Semibold"/>
          <w:b/>
          <w:color w:val="75A8A5"/>
          <w:sz w:val="28"/>
          <w:szCs w:val="24"/>
        </w:rPr>
        <w:t>Your details</w:t>
      </w:r>
      <w:r w:rsidR="00CF1E98">
        <w:rPr>
          <w:rFonts w:cs="MyriadPro-Semibold"/>
          <w:b/>
          <w:color w:val="75A8A5"/>
          <w:sz w:val="28"/>
          <w:szCs w:val="24"/>
        </w:rPr>
        <w:t>:</w:t>
      </w:r>
    </w:p>
    <w:p w14:paraId="2442CB12" w14:textId="77777777" w:rsidR="00D37C44" w:rsidRPr="00E52A4F" w:rsidRDefault="00D771BF" w:rsidP="00E52A4F">
      <w:pPr>
        <w:rPr>
          <w:rFonts w:eastAsiaTheme="majorEastAsia" w:cstheme="majorBidi"/>
          <w:color w:val="auto"/>
          <w:sz w:val="20"/>
          <w:szCs w:val="20"/>
        </w:rPr>
      </w:pPr>
      <w:r w:rsidRPr="00E52A4F">
        <w:rPr>
          <w:rFonts w:eastAsiaTheme="majorEastAsia" w:cstheme="majorBidi"/>
          <w:color w:val="auto"/>
          <w:sz w:val="20"/>
          <w:szCs w:val="20"/>
        </w:rPr>
        <w:t>Name</w:t>
      </w:r>
    </w:p>
    <w:tbl>
      <w:tblPr>
        <w:tblStyle w:val="TableGrid"/>
        <w:tblW w:w="0" w:type="auto"/>
        <w:tblLook w:val="04A0" w:firstRow="1" w:lastRow="0" w:firstColumn="1" w:lastColumn="0" w:noHBand="0" w:noVBand="1"/>
      </w:tblPr>
      <w:tblGrid>
        <w:gridCol w:w="10195"/>
      </w:tblGrid>
      <w:tr w:rsidR="00D771BF" w:rsidRPr="006902DC" w14:paraId="776FECBB" w14:textId="77777777" w:rsidTr="00D771BF">
        <w:tc>
          <w:tcPr>
            <w:tcW w:w="10195" w:type="dxa"/>
          </w:tcPr>
          <w:p w14:paraId="31752DEF" w14:textId="77777777" w:rsidR="00D771BF" w:rsidRPr="006902DC" w:rsidRDefault="00D771BF" w:rsidP="00FF7E8B">
            <w:pPr>
              <w:rPr>
                <w:rFonts w:cs="MyriadPro-Semibold"/>
                <w:sz w:val="24"/>
                <w:szCs w:val="24"/>
              </w:rPr>
            </w:pPr>
          </w:p>
        </w:tc>
      </w:tr>
    </w:tbl>
    <w:p w14:paraId="1BD9CA02" w14:textId="77777777" w:rsidR="00D771BF" w:rsidRPr="006902DC" w:rsidRDefault="00D771BF" w:rsidP="00FF7E8B">
      <w:pPr>
        <w:spacing w:after="0"/>
        <w:rPr>
          <w:rFonts w:cs="MyriadPro-Semibold"/>
          <w:sz w:val="24"/>
          <w:szCs w:val="24"/>
        </w:rPr>
      </w:pPr>
    </w:p>
    <w:p w14:paraId="0D275CD0" w14:textId="77777777" w:rsidR="00FF7E8B" w:rsidRPr="00E52A4F" w:rsidRDefault="00FF7E8B" w:rsidP="00E52A4F">
      <w:pPr>
        <w:rPr>
          <w:rFonts w:eastAsiaTheme="majorEastAsia" w:cstheme="majorBidi"/>
          <w:color w:val="auto"/>
          <w:sz w:val="20"/>
          <w:szCs w:val="20"/>
        </w:rPr>
      </w:pPr>
      <w:r w:rsidRPr="00E52A4F">
        <w:rPr>
          <w:rFonts w:eastAsiaTheme="majorEastAsia" w:cstheme="majorBidi"/>
          <w:color w:val="auto"/>
          <w:sz w:val="20"/>
          <w:szCs w:val="20"/>
        </w:rPr>
        <w:t>Address</w:t>
      </w:r>
    </w:p>
    <w:tbl>
      <w:tblPr>
        <w:tblStyle w:val="TableGrid"/>
        <w:tblW w:w="0" w:type="auto"/>
        <w:tblLook w:val="04A0" w:firstRow="1" w:lastRow="0" w:firstColumn="1" w:lastColumn="0" w:noHBand="0" w:noVBand="1"/>
      </w:tblPr>
      <w:tblGrid>
        <w:gridCol w:w="10195"/>
      </w:tblGrid>
      <w:tr w:rsidR="00D771BF" w:rsidRPr="006902DC" w14:paraId="023F4394" w14:textId="77777777" w:rsidTr="00D771BF">
        <w:tc>
          <w:tcPr>
            <w:tcW w:w="10195" w:type="dxa"/>
          </w:tcPr>
          <w:p w14:paraId="3A203FE0" w14:textId="77777777" w:rsidR="00D771BF" w:rsidRPr="006902DC" w:rsidRDefault="00D771BF" w:rsidP="00FF7E8B">
            <w:pPr>
              <w:rPr>
                <w:rFonts w:cstheme="minorHAnsi"/>
                <w:b/>
                <w:sz w:val="20"/>
                <w:szCs w:val="20"/>
              </w:rPr>
            </w:pPr>
          </w:p>
        </w:tc>
      </w:tr>
    </w:tbl>
    <w:p w14:paraId="50103804" w14:textId="77777777" w:rsidR="00FF7E8B" w:rsidRPr="006902DC" w:rsidRDefault="00FF7E8B" w:rsidP="00FF7E8B">
      <w:pPr>
        <w:spacing w:after="0"/>
        <w:rPr>
          <w:rFonts w:cstheme="minorHAnsi"/>
          <w:b/>
          <w:sz w:val="20"/>
          <w:szCs w:val="20"/>
        </w:rPr>
      </w:pPr>
    </w:p>
    <w:p w14:paraId="1941D497" w14:textId="77777777" w:rsidR="00FF7E8B" w:rsidRPr="00E52A4F" w:rsidRDefault="00FF7E8B" w:rsidP="00E52A4F">
      <w:pPr>
        <w:rPr>
          <w:rFonts w:eastAsiaTheme="majorEastAsia" w:cstheme="majorBidi"/>
          <w:color w:val="auto"/>
          <w:sz w:val="20"/>
          <w:szCs w:val="20"/>
        </w:rPr>
      </w:pPr>
      <w:r w:rsidRPr="00E52A4F">
        <w:rPr>
          <w:rFonts w:eastAsiaTheme="majorEastAsia" w:cstheme="majorBidi"/>
          <w:color w:val="auto"/>
          <w:sz w:val="20"/>
          <w:szCs w:val="20"/>
        </w:rPr>
        <w:t>Phone</w:t>
      </w:r>
    </w:p>
    <w:tbl>
      <w:tblPr>
        <w:tblStyle w:val="TableGrid"/>
        <w:tblW w:w="0" w:type="auto"/>
        <w:tblLook w:val="04A0" w:firstRow="1" w:lastRow="0" w:firstColumn="1" w:lastColumn="0" w:noHBand="0" w:noVBand="1"/>
      </w:tblPr>
      <w:tblGrid>
        <w:gridCol w:w="10195"/>
      </w:tblGrid>
      <w:tr w:rsidR="00D771BF" w:rsidRPr="006902DC" w14:paraId="4F164C80" w14:textId="77777777" w:rsidTr="00D771BF">
        <w:tc>
          <w:tcPr>
            <w:tcW w:w="10195" w:type="dxa"/>
          </w:tcPr>
          <w:p w14:paraId="0D8554E3" w14:textId="77777777" w:rsidR="00D771BF" w:rsidRPr="006902DC" w:rsidRDefault="00D771BF" w:rsidP="00FF7E8B">
            <w:pPr>
              <w:rPr>
                <w:rFonts w:cstheme="minorHAnsi"/>
                <w:b/>
                <w:sz w:val="20"/>
                <w:szCs w:val="20"/>
              </w:rPr>
            </w:pPr>
          </w:p>
        </w:tc>
      </w:tr>
    </w:tbl>
    <w:p w14:paraId="2581A1A5" w14:textId="77777777" w:rsidR="00D771BF" w:rsidRPr="006902DC" w:rsidRDefault="00D771BF" w:rsidP="00FF7E8B">
      <w:pPr>
        <w:spacing w:after="0"/>
        <w:rPr>
          <w:rFonts w:cstheme="minorHAnsi"/>
          <w:b/>
          <w:sz w:val="20"/>
          <w:szCs w:val="20"/>
        </w:rPr>
      </w:pPr>
    </w:p>
    <w:p w14:paraId="7922F3EE" w14:textId="77777777" w:rsidR="00FF7E8B" w:rsidRPr="00E52A4F" w:rsidRDefault="00FF7E8B" w:rsidP="00E52A4F">
      <w:pPr>
        <w:rPr>
          <w:rFonts w:eastAsiaTheme="majorEastAsia" w:cstheme="majorBidi"/>
          <w:color w:val="auto"/>
          <w:sz w:val="20"/>
          <w:szCs w:val="20"/>
        </w:rPr>
      </w:pPr>
      <w:r w:rsidRPr="00E52A4F">
        <w:rPr>
          <w:rFonts w:eastAsiaTheme="majorEastAsia" w:cstheme="majorBidi"/>
          <w:color w:val="auto"/>
          <w:sz w:val="20"/>
          <w:szCs w:val="20"/>
        </w:rPr>
        <w:t>Your connection to the events reported</w:t>
      </w:r>
    </w:p>
    <w:tbl>
      <w:tblPr>
        <w:tblStyle w:val="TableGrid"/>
        <w:tblW w:w="10201" w:type="dxa"/>
        <w:tblLook w:val="04A0" w:firstRow="1" w:lastRow="0" w:firstColumn="1" w:lastColumn="0" w:noHBand="0" w:noVBand="1"/>
      </w:tblPr>
      <w:tblGrid>
        <w:gridCol w:w="10201"/>
      </w:tblGrid>
      <w:tr w:rsidR="00FF7E8B" w:rsidRPr="006902DC" w14:paraId="6B132213" w14:textId="77777777" w:rsidTr="00165C25">
        <w:tc>
          <w:tcPr>
            <w:tcW w:w="10201" w:type="dxa"/>
          </w:tcPr>
          <w:p w14:paraId="4CF4EC1E" w14:textId="77777777" w:rsidR="00FF7E8B" w:rsidRPr="006902DC" w:rsidRDefault="00FF7E8B" w:rsidP="00B8318B">
            <w:pPr>
              <w:rPr>
                <w:rFonts w:cstheme="minorHAnsi"/>
                <w:b/>
                <w:sz w:val="20"/>
                <w:szCs w:val="20"/>
              </w:rPr>
            </w:pPr>
          </w:p>
        </w:tc>
      </w:tr>
    </w:tbl>
    <w:p w14:paraId="580F1150" w14:textId="77777777" w:rsidR="00FF7E8B" w:rsidRPr="006902DC" w:rsidRDefault="00FF7E8B" w:rsidP="00FF7E8B">
      <w:pPr>
        <w:rPr>
          <w:rFonts w:cstheme="minorHAnsi"/>
          <w:b/>
          <w:sz w:val="20"/>
          <w:szCs w:val="20"/>
        </w:rPr>
      </w:pPr>
    </w:p>
    <w:p w14:paraId="5517FECE" w14:textId="77777777" w:rsidR="00D771BF" w:rsidRPr="006902DC" w:rsidRDefault="00D771BF" w:rsidP="00FF7E8B">
      <w:pPr>
        <w:rPr>
          <w:rFonts w:cstheme="minorHAnsi"/>
          <w:b/>
          <w:sz w:val="20"/>
          <w:szCs w:val="20"/>
        </w:rPr>
      </w:pPr>
      <w:r w:rsidRPr="006902DC">
        <w:rPr>
          <w:rFonts w:cstheme="minorHAnsi"/>
          <w:b/>
          <w:sz w:val="20"/>
          <w:szCs w:val="20"/>
        </w:rPr>
        <w:t>Date</w:t>
      </w:r>
    </w:p>
    <w:tbl>
      <w:tblPr>
        <w:tblStyle w:val="TableGrid"/>
        <w:tblW w:w="0" w:type="auto"/>
        <w:tblLook w:val="04A0" w:firstRow="1" w:lastRow="0" w:firstColumn="1" w:lastColumn="0" w:noHBand="0" w:noVBand="1"/>
      </w:tblPr>
      <w:tblGrid>
        <w:gridCol w:w="10195"/>
      </w:tblGrid>
      <w:tr w:rsidR="00D771BF" w:rsidRPr="006902DC" w14:paraId="023607AF" w14:textId="77777777" w:rsidTr="00D771BF">
        <w:tc>
          <w:tcPr>
            <w:tcW w:w="10195" w:type="dxa"/>
          </w:tcPr>
          <w:p w14:paraId="14970F63" w14:textId="77777777" w:rsidR="00D771BF" w:rsidRPr="006902DC" w:rsidRDefault="00D771BF" w:rsidP="00FF7E8B">
            <w:pPr>
              <w:rPr>
                <w:rFonts w:cstheme="minorHAnsi"/>
                <w:b/>
                <w:sz w:val="20"/>
                <w:szCs w:val="20"/>
              </w:rPr>
            </w:pPr>
          </w:p>
        </w:tc>
      </w:tr>
    </w:tbl>
    <w:p w14:paraId="6DD17952" w14:textId="77777777" w:rsidR="00D771BF" w:rsidRPr="006902DC" w:rsidRDefault="00D771BF" w:rsidP="00FF7E8B">
      <w:pPr>
        <w:rPr>
          <w:rFonts w:cstheme="minorHAnsi"/>
          <w:b/>
          <w:sz w:val="20"/>
          <w:szCs w:val="20"/>
        </w:rPr>
      </w:pPr>
    </w:p>
    <w:p w14:paraId="18283A33" w14:textId="77777777" w:rsidR="00D771BF" w:rsidRPr="006902DC" w:rsidRDefault="00D771BF" w:rsidP="00FF7E8B">
      <w:pPr>
        <w:rPr>
          <w:rFonts w:cstheme="minorHAnsi"/>
          <w:b/>
          <w:sz w:val="20"/>
          <w:szCs w:val="20"/>
        </w:rPr>
      </w:pPr>
      <w:r w:rsidRPr="006902DC">
        <w:rPr>
          <w:rFonts w:cstheme="minorHAnsi"/>
          <w:b/>
          <w:sz w:val="20"/>
          <w:szCs w:val="20"/>
        </w:rPr>
        <w:t xml:space="preserve">Signature </w:t>
      </w:r>
    </w:p>
    <w:tbl>
      <w:tblPr>
        <w:tblStyle w:val="TableGrid"/>
        <w:tblW w:w="0" w:type="auto"/>
        <w:tblLook w:val="04A0" w:firstRow="1" w:lastRow="0" w:firstColumn="1" w:lastColumn="0" w:noHBand="0" w:noVBand="1"/>
      </w:tblPr>
      <w:tblGrid>
        <w:gridCol w:w="10195"/>
      </w:tblGrid>
      <w:tr w:rsidR="00D771BF" w:rsidRPr="006902DC" w14:paraId="6B498799" w14:textId="77777777" w:rsidTr="00D771BF">
        <w:tc>
          <w:tcPr>
            <w:tcW w:w="10195" w:type="dxa"/>
          </w:tcPr>
          <w:p w14:paraId="5A4D8739" w14:textId="77777777" w:rsidR="00D771BF" w:rsidRPr="006902DC" w:rsidRDefault="00D771BF" w:rsidP="00FF7E8B">
            <w:pPr>
              <w:jc w:val="both"/>
              <w:rPr>
                <w:rFonts w:cstheme="minorHAnsi"/>
                <w:b/>
                <w:sz w:val="20"/>
                <w:szCs w:val="20"/>
              </w:rPr>
            </w:pPr>
          </w:p>
        </w:tc>
      </w:tr>
    </w:tbl>
    <w:p w14:paraId="7EE3D604" w14:textId="77777777" w:rsidR="00FF7E8B" w:rsidRPr="006902DC" w:rsidRDefault="00FF7E8B" w:rsidP="00FF7E8B">
      <w:pPr>
        <w:jc w:val="both"/>
        <w:rPr>
          <w:rFonts w:cstheme="minorHAnsi"/>
          <w:b/>
          <w:sz w:val="20"/>
          <w:szCs w:val="20"/>
        </w:rPr>
      </w:pPr>
    </w:p>
    <w:p w14:paraId="059644C7" w14:textId="77777777" w:rsidR="00FF7E8B" w:rsidRPr="006902DC" w:rsidRDefault="00FF7E8B" w:rsidP="00FF7E8B">
      <w:pPr>
        <w:jc w:val="both"/>
        <w:rPr>
          <w:rFonts w:cstheme="minorHAnsi"/>
          <w:b/>
          <w:sz w:val="20"/>
          <w:szCs w:val="20"/>
        </w:rPr>
      </w:pPr>
    </w:p>
    <w:p w14:paraId="70D93A5E" w14:textId="77777777" w:rsidR="00FF7E8B" w:rsidRPr="006902DC" w:rsidRDefault="00FF7E8B" w:rsidP="00FF7E8B">
      <w:pPr>
        <w:jc w:val="both"/>
        <w:rPr>
          <w:rFonts w:cstheme="minorHAnsi"/>
          <w:b/>
          <w:sz w:val="20"/>
          <w:szCs w:val="20"/>
        </w:rPr>
      </w:pPr>
    </w:p>
    <w:p w14:paraId="3537A8D3" w14:textId="3F452DF7" w:rsidR="00FF7E8B" w:rsidRPr="006902DC" w:rsidRDefault="00907C2D" w:rsidP="00FF7E8B">
      <w:pPr>
        <w:rPr>
          <w:rFonts w:cstheme="minorHAnsi"/>
          <w:b/>
          <w:color w:val="75A8A5"/>
          <w:sz w:val="20"/>
          <w:szCs w:val="20"/>
        </w:rPr>
      </w:pPr>
      <w:r>
        <w:rPr>
          <w:rFonts w:eastAsiaTheme="majorEastAsia" w:cstheme="minorHAnsi"/>
          <w:b/>
          <w:color w:val="75A8A5"/>
          <w:sz w:val="28"/>
          <w:szCs w:val="20"/>
        </w:rPr>
        <w:br w:type="page"/>
      </w:r>
      <w:r w:rsidR="0029559D">
        <w:rPr>
          <w:rFonts w:eastAsiaTheme="majorEastAsia" w:cstheme="minorHAnsi"/>
          <w:b/>
          <w:color w:val="75A8A5"/>
          <w:sz w:val="28"/>
          <w:szCs w:val="20"/>
        </w:rPr>
        <w:lastRenderedPageBreak/>
        <w:t>S</w:t>
      </w:r>
      <w:r w:rsidR="00FF7E8B" w:rsidRPr="006902DC">
        <w:rPr>
          <w:rFonts w:eastAsiaTheme="majorEastAsia" w:cstheme="minorHAnsi"/>
          <w:b/>
          <w:color w:val="75A8A5"/>
          <w:sz w:val="28"/>
          <w:szCs w:val="20"/>
        </w:rPr>
        <w:t>ection 2</w:t>
      </w:r>
      <w:r w:rsidR="00CF1E98">
        <w:rPr>
          <w:rFonts w:eastAsiaTheme="majorEastAsia" w:cstheme="minorHAnsi"/>
          <w:b/>
          <w:color w:val="75A8A5"/>
          <w:sz w:val="28"/>
          <w:szCs w:val="20"/>
        </w:rPr>
        <w:t>:</w:t>
      </w:r>
    </w:p>
    <w:p w14:paraId="335485D0" w14:textId="3EA33206" w:rsidR="00FF7E8B" w:rsidRPr="006902DC" w:rsidRDefault="00A11064" w:rsidP="00FF7E8B">
      <w:pPr>
        <w:autoSpaceDE w:val="0"/>
        <w:autoSpaceDN w:val="0"/>
        <w:adjustRightInd w:val="0"/>
        <w:spacing w:after="0"/>
        <w:rPr>
          <w:rFonts w:cstheme="minorHAnsi"/>
          <w:color w:val="000000"/>
          <w:sz w:val="20"/>
          <w:szCs w:val="20"/>
        </w:rPr>
      </w:pPr>
      <w:r w:rsidRPr="006902DC">
        <w:rPr>
          <w:rFonts w:cstheme="minorHAnsi"/>
          <w:color w:val="000000"/>
          <w:sz w:val="20"/>
          <w:szCs w:val="20"/>
        </w:rPr>
        <w:t>Please ensure you record who you have advised about this matter</w:t>
      </w:r>
      <w:r w:rsidR="00CD449B">
        <w:rPr>
          <w:rFonts w:cstheme="minorHAnsi"/>
          <w:color w:val="000000"/>
          <w:sz w:val="20"/>
          <w:szCs w:val="20"/>
        </w:rPr>
        <w:t xml:space="preserve"> (either verbally or in writing)</w:t>
      </w:r>
      <w:r w:rsidRPr="006902DC">
        <w:rPr>
          <w:rFonts w:cstheme="minorHAnsi"/>
          <w:color w:val="000000"/>
          <w:sz w:val="20"/>
          <w:szCs w:val="20"/>
        </w:rPr>
        <w:t xml:space="preserve"> </w:t>
      </w:r>
    </w:p>
    <w:p w14:paraId="4C9E4A43" w14:textId="77777777" w:rsidR="00F50CD3" w:rsidRPr="006902DC" w:rsidRDefault="00F50CD3" w:rsidP="00FF7E8B">
      <w:pPr>
        <w:autoSpaceDE w:val="0"/>
        <w:autoSpaceDN w:val="0"/>
        <w:adjustRightInd w:val="0"/>
        <w:spacing w:after="0"/>
        <w:rPr>
          <w:rFonts w:cstheme="minorHAnsi"/>
          <w:color w:val="000000"/>
          <w:sz w:val="20"/>
          <w:szCs w:val="20"/>
        </w:rPr>
      </w:pPr>
    </w:p>
    <w:tbl>
      <w:tblPr>
        <w:tblStyle w:val="TableGrid"/>
        <w:tblW w:w="0" w:type="auto"/>
        <w:tblLook w:val="04A0" w:firstRow="1" w:lastRow="0" w:firstColumn="1" w:lastColumn="0" w:noHBand="0" w:noVBand="1"/>
      </w:tblPr>
      <w:tblGrid>
        <w:gridCol w:w="2032"/>
        <w:gridCol w:w="2031"/>
        <w:gridCol w:w="2052"/>
        <w:gridCol w:w="2052"/>
        <w:gridCol w:w="2028"/>
      </w:tblGrid>
      <w:tr w:rsidR="00FF7E8B" w:rsidRPr="006902DC" w14:paraId="65309F39" w14:textId="77777777" w:rsidTr="00B8318B">
        <w:tc>
          <w:tcPr>
            <w:tcW w:w="2091" w:type="dxa"/>
            <w:shd w:val="clear" w:color="auto" w:fill="B2B1B4" w:themeFill="accent6" w:themeFillTint="66"/>
          </w:tcPr>
          <w:p w14:paraId="6F93D40A" w14:textId="77777777" w:rsidR="00FF7E8B" w:rsidRPr="006902DC" w:rsidRDefault="00FF7E8B" w:rsidP="00D37C44">
            <w:pPr>
              <w:rPr>
                <w:rFonts w:cstheme="minorHAnsi"/>
                <w:b/>
                <w:sz w:val="20"/>
                <w:szCs w:val="20"/>
              </w:rPr>
            </w:pPr>
            <w:r w:rsidRPr="006902DC">
              <w:rPr>
                <w:rFonts w:cstheme="minorHAnsi"/>
                <w:b/>
                <w:sz w:val="20"/>
                <w:szCs w:val="20"/>
              </w:rPr>
              <w:t xml:space="preserve">Date </w:t>
            </w:r>
            <w:r w:rsidR="00D37C44" w:rsidRPr="006902DC">
              <w:rPr>
                <w:rFonts w:cstheme="minorHAnsi"/>
                <w:b/>
                <w:sz w:val="20"/>
                <w:szCs w:val="20"/>
              </w:rPr>
              <w:t>y</w:t>
            </w:r>
            <w:r w:rsidRPr="006902DC">
              <w:rPr>
                <w:rFonts w:cstheme="minorHAnsi"/>
                <w:b/>
                <w:sz w:val="20"/>
                <w:szCs w:val="20"/>
              </w:rPr>
              <w:t>ou reported</w:t>
            </w:r>
          </w:p>
        </w:tc>
        <w:tc>
          <w:tcPr>
            <w:tcW w:w="2091" w:type="dxa"/>
            <w:shd w:val="clear" w:color="auto" w:fill="B2B1B4" w:themeFill="accent6" w:themeFillTint="66"/>
          </w:tcPr>
          <w:p w14:paraId="153A6C76" w14:textId="77777777" w:rsidR="00FF7E8B" w:rsidRPr="006902DC" w:rsidRDefault="00FF7E8B" w:rsidP="004A05D7">
            <w:pPr>
              <w:rPr>
                <w:rFonts w:cstheme="minorHAnsi"/>
                <w:b/>
                <w:sz w:val="20"/>
                <w:szCs w:val="20"/>
              </w:rPr>
            </w:pPr>
            <w:r w:rsidRPr="006902DC">
              <w:rPr>
                <w:rFonts w:cstheme="minorHAnsi"/>
                <w:b/>
                <w:sz w:val="20"/>
                <w:szCs w:val="20"/>
              </w:rPr>
              <w:t>Name</w:t>
            </w:r>
            <w:r w:rsidR="00D37C44" w:rsidRPr="006902DC">
              <w:rPr>
                <w:rFonts w:cstheme="minorHAnsi"/>
                <w:b/>
                <w:sz w:val="20"/>
                <w:szCs w:val="20"/>
              </w:rPr>
              <w:t xml:space="preserve"> </w:t>
            </w:r>
            <w:r w:rsidRPr="006902DC">
              <w:rPr>
                <w:rFonts w:cstheme="minorHAnsi"/>
                <w:b/>
                <w:sz w:val="20"/>
                <w:szCs w:val="20"/>
              </w:rPr>
              <w:t>of person you reported</w:t>
            </w:r>
            <w:r w:rsidR="00D37C44" w:rsidRPr="006902DC">
              <w:rPr>
                <w:rFonts w:cstheme="minorHAnsi"/>
                <w:b/>
                <w:sz w:val="20"/>
                <w:szCs w:val="20"/>
              </w:rPr>
              <w:t xml:space="preserve"> to</w:t>
            </w:r>
          </w:p>
        </w:tc>
        <w:tc>
          <w:tcPr>
            <w:tcW w:w="2091" w:type="dxa"/>
            <w:shd w:val="clear" w:color="auto" w:fill="B2B1B4" w:themeFill="accent6" w:themeFillTint="66"/>
          </w:tcPr>
          <w:p w14:paraId="7D5FA2D6" w14:textId="77777777" w:rsidR="00FF7E8B" w:rsidRPr="006902DC" w:rsidRDefault="00FF7E8B" w:rsidP="004A05D7">
            <w:pPr>
              <w:rPr>
                <w:rFonts w:cstheme="minorHAnsi"/>
                <w:b/>
                <w:sz w:val="20"/>
                <w:szCs w:val="20"/>
              </w:rPr>
            </w:pPr>
            <w:r w:rsidRPr="006902DC">
              <w:rPr>
                <w:rFonts w:cstheme="minorHAnsi"/>
                <w:b/>
                <w:sz w:val="20"/>
                <w:szCs w:val="20"/>
              </w:rPr>
              <w:t>The organisation to which they belong</w:t>
            </w:r>
          </w:p>
        </w:tc>
        <w:tc>
          <w:tcPr>
            <w:tcW w:w="2091" w:type="dxa"/>
            <w:shd w:val="clear" w:color="auto" w:fill="B2B1B4" w:themeFill="accent6" w:themeFillTint="66"/>
          </w:tcPr>
          <w:p w14:paraId="58F6DFE1" w14:textId="77777777" w:rsidR="00FF7E8B" w:rsidRPr="006902DC" w:rsidRDefault="00FF7E8B" w:rsidP="004A05D7">
            <w:pPr>
              <w:rPr>
                <w:rFonts w:cstheme="minorHAnsi"/>
                <w:b/>
                <w:sz w:val="20"/>
                <w:szCs w:val="20"/>
              </w:rPr>
            </w:pPr>
            <w:r w:rsidRPr="006902DC">
              <w:rPr>
                <w:rFonts w:cstheme="minorHAnsi"/>
                <w:b/>
                <w:sz w:val="20"/>
                <w:szCs w:val="20"/>
              </w:rPr>
              <w:t>Their position, rank or ID within that</w:t>
            </w:r>
            <w:r w:rsidR="004A05D7" w:rsidRPr="006902DC">
              <w:rPr>
                <w:rFonts w:cstheme="minorHAnsi"/>
                <w:b/>
                <w:sz w:val="20"/>
                <w:szCs w:val="20"/>
              </w:rPr>
              <w:t xml:space="preserve"> </w:t>
            </w:r>
            <w:r w:rsidR="00D37C44" w:rsidRPr="006902DC">
              <w:rPr>
                <w:rFonts w:cstheme="minorHAnsi"/>
                <w:b/>
                <w:sz w:val="20"/>
                <w:szCs w:val="20"/>
              </w:rPr>
              <w:t>o</w:t>
            </w:r>
            <w:r w:rsidRPr="006902DC">
              <w:rPr>
                <w:rFonts w:cstheme="minorHAnsi"/>
                <w:b/>
                <w:sz w:val="20"/>
                <w:szCs w:val="20"/>
              </w:rPr>
              <w:t>rganisation</w:t>
            </w:r>
          </w:p>
        </w:tc>
        <w:tc>
          <w:tcPr>
            <w:tcW w:w="2092" w:type="dxa"/>
            <w:shd w:val="clear" w:color="auto" w:fill="B2B1B4" w:themeFill="accent6" w:themeFillTint="66"/>
          </w:tcPr>
          <w:p w14:paraId="11F7A98F" w14:textId="77777777" w:rsidR="00FF7E8B" w:rsidRPr="006902DC" w:rsidRDefault="004A05D7" w:rsidP="004A05D7">
            <w:pPr>
              <w:rPr>
                <w:rFonts w:cstheme="minorHAnsi"/>
                <w:b/>
                <w:sz w:val="20"/>
                <w:szCs w:val="20"/>
              </w:rPr>
            </w:pPr>
            <w:r w:rsidRPr="006902DC">
              <w:rPr>
                <w:rFonts w:cstheme="minorHAnsi"/>
                <w:b/>
                <w:sz w:val="20"/>
                <w:szCs w:val="20"/>
              </w:rPr>
              <w:t xml:space="preserve">What they advised you to </w:t>
            </w:r>
            <w:r w:rsidR="00FF7E8B" w:rsidRPr="006902DC">
              <w:rPr>
                <w:rFonts w:cstheme="minorHAnsi"/>
                <w:b/>
                <w:sz w:val="20"/>
                <w:szCs w:val="20"/>
              </w:rPr>
              <w:t>do</w:t>
            </w:r>
          </w:p>
        </w:tc>
      </w:tr>
      <w:tr w:rsidR="00FF7E8B" w:rsidRPr="006902DC" w14:paraId="592B6CE5" w14:textId="77777777" w:rsidTr="00B8318B">
        <w:tc>
          <w:tcPr>
            <w:tcW w:w="2091" w:type="dxa"/>
          </w:tcPr>
          <w:p w14:paraId="15594A77" w14:textId="77777777" w:rsidR="00FF7E8B" w:rsidRPr="006902DC" w:rsidRDefault="00FF7E8B" w:rsidP="00B8318B">
            <w:pPr>
              <w:jc w:val="both"/>
              <w:rPr>
                <w:rFonts w:cstheme="minorHAnsi"/>
                <w:b/>
                <w:sz w:val="20"/>
                <w:szCs w:val="20"/>
              </w:rPr>
            </w:pPr>
          </w:p>
          <w:p w14:paraId="1D8A7B45" w14:textId="77777777" w:rsidR="00FF7E8B" w:rsidRPr="006902DC" w:rsidRDefault="00FF7E8B" w:rsidP="00B8318B">
            <w:pPr>
              <w:jc w:val="both"/>
              <w:rPr>
                <w:rFonts w:cstheme="minorHAnsi"/>
                <w:b/>
                <w:sz w:val="20"/>
                <w:szCs w:val="20"/>
              </w:rPr>
            </w:pPr>
          </w:p>
        </w:tc>
        <w:tc>
          <w:tcPr>
            <w:tcW w:w="2091" w:type="dxa"/>
          </w:tcPr>
          <w:p w14:paraId="64A7B6D8" w14:textId="77777777" w:rsidR="00FF7E8B" w:rsidRPr="006902DC" w:rsidRDefault="00FF7E8B" w:rsidP="00B8318B">
            <w:pPr>
              <w:jc w:val="both"/>
              <w:rPr>
                <w:rFonts w:cstheme="minorHAnsi"/>
                <w:b/>
                <w:sz w:val="20"/>
                <w:szCs w:val="20"/>
              </w:rPr>
            </w:pPr>
          </w:p>
        </w:tc>
        <w:tc>
          <w:tcPr>
            <w:tcW w:w="2091" w:type="dxa"/>
          </w:tcPr>
          <w:p w14:paraId="111E5FD4" w14:textId="77777777" w:rsidR="00FF7E8B" w:rsidRPr="006902DC" w:rsidRDefault="00FF7E8B" w:rsidP="00B8318B">
            <w:pPr>
              <w:jc w:val="both"/>
              <w:rPr>
                <w:rFonts w:cstheme="minorHAnsi"/>
                <w:b/>
                <w:sz w:val="20"/>
                <w:szCs w:val="20"/>
              </w:rPr>
            </w:pPr>
          </w:p>
        </w:tc>
        <w:tc>
          <w:tcPr>
            <w:tcW w:w="2091" w:type="dxa"/>
          </w:tcPr>
          <w:p w14:paraId="554EF5F2" w14:textId="77777777" w:rsidR="00FF7E8B" w:rsidRPr="006902DC" w:rsidRDefault="00FF7E8B" w:rsidP="00B8318B">
            <w:pPr>
              <w:jc w:val="both"/>
              <w:rPr>
                <w:rFonts w:cstheme="minorHAnsi"/>
                <w:b/>
                <w:sz w:val="20"/>
                <w:szCs w:val="20"/>
              </w:rPr>
            </w:pPr>
          </w:p>
        </w:tc>
        <w:tc>
          <w:tcPr>
            <w:tcW w:w="2092" w:type="dxa"/>
          </w:tcPr>
          <w:p w14:paraId="513E2C04" w14:textId="77777777" w:rsidR="00FF7E8B" w:rsidRPr="006902DC" w:rsidRDefault="00FF7E8B" w:rsidP="00B8318B">
            <w:pPr>
              <w:jc w:val="both"/>
              <w:rPr>
                <w:rFonts w:cstheme="minorHAnsi"/>
                <w:b/>
                <w:sz w:val="20"/>
                <w:szCs w:val="20"/>
              </w:rPr>
            </w:pPr>
          </w:p>
        </w:tc>
      </w:tr>
      <w:tr w:rsidR="00FF7E8B" w:rsidRPr="006902DC" w14:paraId="5F03AD63" w14:textId="77777777" w:rsidTr="00B8318B">
        <w:tc>
          <w:tcPr>
            <w:tcW w:w="2091" w:type="dxa"/>
          </w:tcPr>
          <w:p w14:paraId="71FD660E" w14:textId="77777777" w:rsidR="00FF7E8B" w:rsidRPr="006902DC" w:rsidRDefault="00FF7E8B" w:rsidP="00B8318B">
            <w:pPr>
              <w:jc w:val="both"/>
              <w:rPr>
                <w:rFonts w:cstheme="minorHAnsi"/>
                <w:b/>
                <w:sz w:val="20"/>
                <w:szCs w:val="20"/>
              </w:rPr>
            </w:pPr>
          </w:p>
          <w:p w14:paraId="21411143" w14:textId="77777777" w:rsidR="00FF7E8B" w:rsidRPr="006902DC" w:rsidRDefault="00FF7E8B" w:rsidP="00B8318B">
            <w:pPr>
              <w:jc w:val="both"/>
              <w:rPr>
                <w:rFonts w:cstheme="minorHAnsi"/>
                <w:b/>
                <w:sz w:val="20"/>
                <w:szCs w:val="20"/>
              </w:rPr>
            </w:pPr>
          </w:p>
        </w:tc>
        <w:tc>
          <w:tcPr>
            <w:tcW w:w="2091" w:type="dxa"/>
          </w:tcPr>
          <w:p w14:paraId="583FF9A6" w14:textId="77777777" w:rsidR="00FF7E8B" w:rsidRPr="006902DC" w:rsidRDefault="00FF7E8B" w:rsidP="00B8318B">
            <w:pPr>
              <w:jc w:val="both"/>
              <w:rPr>
                <w:rFonts w:cstheme="minorHAnsi"/>
                <w:b/>
                <w:sz w:val="20"/>
                <w:szCs w:val="20"/>
              </w:rPr>
            </w:pPr>
          </w:p>
        </w:tc>
        <w:tc>
          <w:tcPr>
            <w:tcW w:w="2091" w:type="dxa"/>
          </w:tcPr>
          <w:p w14:paraId="29594BFE" w14:textId="77777777" w:rsidR="00FF7E8B" w:rsidRPr="006902DC" w:rsidRDefault="00FF7E8B" w:rsidP="00B8318B">
            <w:pPr>
              <w:jc w:val="both"/>
              <w:rPr>
                <w:rFonts w:cstheme="minorHAnsi"/>
                <w:b/>
                <w:sz w:val="20"/>
                <w:szCs w:val="20"/>
              </w:rPr>
            </w:pPr>
          </w:p>
        </w:tc>
        <w:tc>
          <w:tcPr>
            <w:tcW w:w="2091" w:type="dxa"/>
          </w:tcPr>
          <w:p w14:paraId="61C51E52" w14:textId="77777777" w:rsidR="00FF7E8B" w:rsidRPr="006902DC" w:rsidRDefault="00FF7E8B" w:rsidP="00B8318B">
            <w:pPr>
              <w:jc w:val="both"/>
              <w:rPr>
                <w:rFonts w:cstheme="minorHAnsi"/>
                <w:b/>
                <w:sz w:val="20"/>
                <w:szCs w:val="20"/>
              </w:rPr>
            </w:pPr>
          </w:p>
        </w:tc>
        <w:tc>
          <w:tcPr>
            <w:tcW w:w="2092" w:type="dxa"/>
          </w:tcPr>
          <w:p w14:paraId="622921D4" w14:textId="77777777" w:rsidR="00FF7E8B" w:rsidRPr="006902DC" w:rsidRDefault="00FF7E8B" w:rsidP="00B8318B">
            <w:pPr>
              <w:jc w:val="both"/>
              <w:rPr>
                <w:rFonts w:cstheme="minorHAnsi"/>
                <w:b/>
                <w:sz w:val="20"/>
                <w:szCs w:val="20"/>
              </w:rPr>
            </w:pPr>
          </w:p>
        </w:tc>
      </w:tr>
      <w:tr w:rsidR="00FF7E8B" w:rsidRPr="006902DC" w14:paraId="65C13BC8" w14:textId="77777777" w:rsidTr="00B8318B">
        <w:tc>
          <w:tcPr>
            <w:tcW w:w="2091" w:type="dxa"/>
          </w:tcPr>
          <w:p w14:paraId="2B1F93F8" w14:textId="77777777" w:rsidR="00FF7E8B" w:rsidRPr="006902DC" w:rsidRDefault="00FF7E8B" w:rsidP="00B8318B">
            <w:pPr>
              <w:jc w:val="both"/>
              <w:rPr>
                <w:rFonts w:cstheme="minorHAnsi"/>
                <w:b/>
                <w:sz w:val="20"/>
                <w:szCs w:val="20"/>
              </w:rPr>
            </w:pPr>
          </w:p>
          <w:p w14:paraId="757C653C" w14:textId="77777777" w:rsidR="00FF7E8B" w:rsidRPr="006902DC" w:rsidRDefault="00FF7E8B" w:rsidP="00B8318B">
            <w:pPr>
              <w:jc w:val="both"/>
              <w:rPr>
                <w:rFonts w:cstheme="minorHAnsi"/>
                <w:b/>
                <w:sz w:val="20"/>
                <w:szCs w:val="20"/>
              </w:rPr>
            </w:pPr>
          </w:p>
        </w:tc>
        <w:tc>
          <w:tcPr>
            <w:tcW w:w="2091" w:type="dxa"/>
          </w:tcPr>
          <w:p w14:paraId="4044AE53" w14:textId="77777777" w:rsidR="00FF7E8B" w:rsidRPr="006902DC" w:rsidRDefault="00FF7E8B" w:rsidP="00B8318B">
            <w:pPr>
              <w:jc w:val="both"/>
              <w:rPr>
                <w:rFonts w:cstheme="minorHAnsi"/>
                <w:b/>
                <w:sz w:val="20"/>
                <w:szCs w:val="20"/>
              </w:rPr>
            </w:pPr>
          </w:p>
        </w:tc>
        <w:tc>
          <w:tcPr>
            <w:tcW w:w="2091" w:type="dxa"/>
          </w:tcPr>
          <w:p w14:paraId="25E085FD" w14:textId="77777777" w:rsidR="00FF7E8B" w:rsidRPr="006902DC" w:rsidRDefault="00FF7E8B" w:rsidP="00B8318B">
            <w:pPr>
              <w:jc w:val="both"/>
              <w:rPr>
                <w:rFonts w:cstheme="minorHAnsi"/>
                <w:b/>
                <w:sz w:val="20"/>
                <w:szCs w:val="20"/>
              </w:rPr>
            </w:pPr>
          </w:p>
        </w:tc>
        <w:tc>
          <w:tcPr>
            <w:tcW w:w="2091" w:type="dxa"/>
          </w:tcPr>
          <w:p w14:paraId="3180FA9A" w14:textId="77777777" w:rsidR="00FF7E8B" w:rsidRPr="006902DC" w:rsidRDefault="00FF7E8B" w:rsidP="00B8318B">
            <w:pPr>
              <w:jc w:val="both"/>
              <w:rPr>
                <w:rFonts w:cstheme="minorHAnsi"/>
                <w:b/>
                <w:sz w:val="20"/>
                <w:szCs w:val="20"/>
              </w:rPr>
            </w:pPr>
          </w:p>
        </w:tc>
        <w:tc>
          <w:tcPr>
            <w:tcW w:w="2092" w:type="dxa"/>
          </w:tcPr>
          <w:p w14:paraId="3C1AA88F" w14:textId="77777777" w:rsidR="00FF7E8B" w:rsidRPr="006902DC" w:rsidRDefault="00FF7E8B" w:rsidP="00B8318B">
            <w:pPr>
              <w:jc w:val="both"/>
              <w:rPr>
                <w:rFonts w:cstheme="minorHAnsi"/>
                <w:b/>
                <w:sz w:val="20"/>
                <w:szCs w:val="20"/>
              </w:rPr>
            </w:pPr>
          </w:p>
        </w:tc>
      </w:tr>
      <w:tr w:rsidR="00FF7E8B" w:rsidRPr="006902DC" w14:paraId="5011B482" w14:textId="77777777" w:rsidTr="00B8318B">
        <w:tc>
          <w:tcPr>
            <w:tcW w:w="2091" w:type="dxa"/>
          </w:tcPr>
          <w:p w14:paraId="411F4C96" w14:textId="77777777" w:rsidR="00FF7E8B" w:rsidRPr="006902DC" w:rsidRDefault="00FF7E8B" w:rsidP="00B8318B">
            <w:pPr>
              <w:jc w:val="both"/>
              <w:rPr>
                <w:rFonts w:cstheme="minorHAnsi"/>
                <w:b/>
                <w:sz w:val="20"/>
                <w:szCs w:val="20"/>
              </w:rPr>
            </w:pPr>
          </w:p>
          <w:p w14:paraId="68C9E3AB" w14:textId="77777777" w:rsidR="00FF7E8B" w:rsidRPr="006902DC" w:rsidRDefault="00FF7E8B" w:rsidP="00B8318B">
            <w:pPr>
              <w:jc w:val="both"/>
              <w:rPr>
                <w:rFonts w:cstheme="minorHAnsi"/>
                <w:b/>
                <w:sz w:val="20"/>
                <w:szCs w:val="20"/>
              </w:rPr>
            </w:pPr>
          </w:p>
        </w:tc>
        <w:tc>
          <w:tcPr>
            <w:tcW w:w="2091" w:type="dxa"/>
          </w:tcPr>
          <w:p w14:paraId="242FF469" w14:textId="77777777" w:rsidR="00FF7E8B" w:rsidRPr="006902DC" w:rsidRDefault="00FF7E8B" w:rsidP="00B8318B">
            <w:pPr>
              <w:jc w:val="both"/>
              <w:rPr>
                <w:rFonts w:cstheme="minorHAnsi"/>
                <w:b/>
                <w:sz w:val="20"/>
                <w:szCs w:val="20"/>
              </w:rPr>
            </w:pPr>
          </w:p>
        </w:tc>
        <w:tc>
          <w:tcPr>
            <w:tcW w:w="2091" w:type="dxa"/>
          </w:tcPr>
          <w:p w14:paraId="5EC01917" w14:textId="77777777" w:rsidR="00FF7E8B" w:rsidRPr="006902DC" w:rsidRDefault="00FF7E8B" w:rsidP="00B8318B">
            <w:pPr>
              <w:jc w:val="both"/>
              <w:rPr>
                <w:rFonts w:cstheme="minorHAnsi"/>
                <w:b/>
                <w:sz w:val="20"/>
                <w:szCs w:val="20"/>
              </w:rPr>
            </w:pPr>
          </w:p>
        </w:tc>
        <w:tc>
          <w:tcPr>
            <w:tcW w:w="2091" w:type="dxa"/>
          </w:tcPr>
          <w:p w14:paraId="0A8F62FF" w14:textId="77777777" w:rsidR="00FF7E8B" w:rsidRPr="006902DC" w:rsidRDefault="00FF7E8B" w:rsidP="00B8318B">
            <w:pPr>
              <w:jc w:val="both"/>
              <w:rPr>
                <w:rFonts w:cstheme="minorHAnsi"/>
                <w:b/>
                <w:sz w:val="20"/>
                <w:szCs w:val="20"/>
              </w:rPr>
            </w:pPr>
          </w:p>
        </w:tc>
        <w:tc>
          <w:tcPr>
            <w:tcW w:w="2092" w:type="dxa"/>
          </w:tcPr>
          <w:p w14:paraId="39D589BC" w14:textId="77777777" w:rsidR="00FF7E8B" w:rsidRPr="006902DC" w:rsidRDefault="00FF7E8B" w:rsidP="00B8318B">
            <w:pPr>
              <w:jc w:val="both"/>
              <w:rPr>
                <w:rFonts w:cstheme="minorHAnsi"/>
                <w:b/>
                <w:sz w:val="20"/>
                <w:szCs w:val="20"/>
              </w:rPr>
            </w:pPr>
          </w:p>
        </w:tc>
      </w:tr>
      <w:tr w:rsidR="00FF7E8B" w:rsidRPr="006902DC" w14:paraId="7DF6AFCB" w14:textId="77777777" w:rsidTr="00B8318B">
        <w:tc>
          <w:tcPr>
            <w:tcW w:w="2091" w:type="dxa"/>
          </w:tcPr>
          <w:p w14:paraId="5246B671" w14:textId="77777777" w:rsidR="00FF7E8B" w:rsidRPr="006902DC" w:rsidRDefault="00FF7E8B" w:rsidP="00B8318B">
            <w:pPr>
              <w:jc w:val="both"/>
              <w:rPr>
                <w:rFonts w:cstheme="minorHAnsi"/>
                <w:b/>
                <w:sz w:val="20"/>
                <w:szCs w:val="20"/>
              </w:rPr>
            </w:pPr>
          </w:p>
          <w:p w14:paraId="7DD1F75F" w14:textId="77777777" w:rsidR="00FF7E8B" w:rsidRPr="006902DC" w:rsidRDefault="00FF7E8B" w:rsidP="00B8318B">
            <w:pPr>
              <w:jc w:val="both"/>
              <w:rPr>
                <w:rFonts w:cstheme="minorHAnsi"/>
                <w:b/>
                <w:sz w:val="20"/>
                <w:szCs w:val="20"/>
              </w:rPr>
            </w:pPr>
          </w:p>
        </w:tc>
        <w:tc>
          <w:tcPr>
            <w:tcW w:w="2091" w:type="dxa"/>
          </w:tcPr>
          <w:p w14:paraId="7B0BEE0C" w14:textId="77777777" w:rsidR="00FF7E8B" w:rsidRPr="006902DC" w:rsidRDefault="00FF7E8B" w:rsidP="00B8318B">
            <w:pPr>
              <w:jc w:val="both"/>
              <w:rPr>
                <w:rFonts w:cstheme="minorHAnsi"/>
                <w:b/>
                <w:sz w:val="20"/>
                <w:szCs w:val="20"/>
              </w:rPr>
            </w:pPr>
          </w:p>
        </w:tc>
        <w:tc>
          <w:tcPr>
            <w:tcW w:w="2091" w:type="dxa"/>
          </w:tcPr>
          <w:p w14:paraId="13B829FD" w14:textId="77777777" w:rsidR="00FF7E8B" w:rsidRPr="006902DC" w:rsidRDefault="00FF7E8B" w:rsidP="00B8318B">
            <w:pPr>
              <w:jc w:val="both"/>
              <w:rPr>
                <w:rFonts w:cstheme="minorHAnsi"/>
                <w:b/>
                <w:sz w:val="20"/>
                <w:szCs w:val="20"/>
              </w:rPr>
            </w:pPr>
          </w:p>
        </w:tc>
        <w:tc>
          <w:tcPr>
            <w:tcW w:w="2091" w:type="dxa"/>
          </w:tcPr>
          <w:p w14:paraId="1B2F8A7B" w14:textId="77777777" w:rsidR="00FF7E8B" w:rsidRPr="006902DC" w:rsidRDefault="00FF7E8B" w:rsidP="00B8318B">
            <w:pPr>
              <w:jc w:val="both"/>
              <w:rPr>
                <w:rFonts w:cstheme="minorHAnsi"/>
                <w:b/>
                <w:sz w:val="20"/>
                <w:szCs w:val="20"/>
              </w:rPr>
            </w:pPr>
          </w:p>
        </w:tc>
        <w:tc>
          <w:tcPr>
            <w:tcW w:w="2092" w:type="dxa"/>
          </w:tcPr>
          <w:p w14:paraId="09E053AC" w14:textId="77777777" w:rsidR="00FF7E8B" w:rsidRPr="006902DC" w:rsidRDefault="00FF7E8B" w:rsidP="00B8318B">
            <w:pPr>
              <w:jc w:val="both"/>
              <w:rPr>
                <w:rFonts w:cstheme="minorHAnsi"/>
                <w:b/>
                <w:sz w:val="20"/>
                <w:szCs w:val="20"/>
              </w:rPr>
            </w:pPr>
          </w:p>
        </w:tc>
      </w:tr>
      <w:tr w:rsidR="00FF7E8B" w:rsidRPr="006902DC" w14:paraId="28B2EABE" w14:textId="77777777" w:rsidTr="00B8318B">
        <w:tc>
          <w:tcPr>
            <w:tcW w:w="2091" w:type="dxa"/>
          </w:tcPr>
          <w:p w14:paraId="7BC2F56E" w14:textId="77777777" w:rsidR="00FF7E8B" w:rsidRPr="006902DC" w:rsidRDefault="00FF7E8B" w:rsidP="00B8318B">
            <w:pPr>
              <w:jc w:val="both"/>
              <w:rPr>
                <w:rFonts w:cstheme="minorHAnsi"/>
                <w:b/>
                <w:sz w:val="20"/>
                <w:szCs w:val="20"/>
              </w:rPr>
            </w:pPr>
          </w:p>
          <w:p w14:paraId="014E7261" w14:textId="77777777" w:rsidR="00FF7E8B" w:rsidRPr="006902DC" w:rsidRDefault="00FF7E8B" w:rsidP="00B8318B">
            <w:pPr>
              <w:jc w:val="both"/>
              <w:rPr>
                <w:rFonts w:cstheme="minorHAnsi"/>
                <w:b/>
                <w:sz w:val="20"/>
                <w:szCs w:val="20"/>
              </w:rPr>
            </w:pPr>
          </w:p>
        </w:tc>
        <w:tc>
          <w:tcPr>
            <w:tcW w:w="2091" w:type="dxa"/>
          </w:tcPr>
          <w:p w14:paraId="398698A1" w14:textId="77777777" w:rsidR="00FF7E8B" w:rsidRPr="006902DC" w:rsidRDefault="00FF7E8B" w:rsidP="00B8318B">
            <w:pPr>
              <w:jc w:val="both"/>
              <w:rPr>
                <w:rFonts w:cstheme="minorHAnsi"/>
                <w:b/>
                <w:sz w:val="20"/>
                <w:szCs w:val="20"/>
              </w:rPr>
            </w:pPr>
          </w:p>
        </w:tc>
        <w:tc>
          <w:tcPr>
            <w:tcW w:w="2091" w:type="dxa"/>
          </w:tcPr>
          <w:p w14:paraId="7B9A2477" w14:textId="77777777" w:rsidR="00FF7E8B" w:rsidRPr="006902DC" w:rsidRDefault="00FF7E8B" w:rsidP="00B8318B">
            <w:pPr>
              <w:jc w:val="both"/>
              <w:rPr>
                <w:rFonts w:cstheme="minorHAnsi"/>
                <w:b/>
                <w:sz w:val="20"/>
                <w:szCs w:val="20"/>
              </w:rPr>
            </w:pPr>
          </w:p>
        </w:tc>
        <w:tc>
          <w:tcPr>
            <w:tcW w:w="2091" w:type="dxa"/>
          </w:tcPr>
          <w:p w14:paraId="6375D593" w14:textId="77777777" w:rsidR="00FF7E8B" w:rsidRPr="006902DC" w:rsidRDefault="00FF7E8B" w:rsidP="00B8318B">
            <w:pPr>
              <w:jc w:val="both"/>
              <w:rPr>
                <w:rFonts w:cstheme="minorHAnsi"/>
                <w:b/>
                <w:sz w:val="20"/>
                <w:szCs w:val="20"/>
              </w:rPr>
            </w:pPr>
          </w:p>
        </w:tc>
        <w:tc>
          <w:tcPr>
            <w:tcW w:w="2092" w:type="dxa"/>
          </w:tcPr>
          <w:p w14:paraId="3A8F5B6B" w14:textId="77777777" w:rsidR="00FF7E8B" w:rsidRPr="006902DC" w:rsidRDefault="00FF7E8B" w:rsidP="00B8318B">
            <w:pPr>
              <w:jc w:val="both"/>
              <w:rPr>
                <w:rFonts w:cstheme="minorHAnsi"/>
                <w:b/>
                <w:sz w:val="20"/>
                <w:szCs w:val="20"/>
              </w:rPr>
            </w:pPr>
          </w:p>
        </w:tc>
      </w:tr>
      <w:tr w:rsidR="00FF7E8B" w:rsidRPr="006902DC" w14:paraId="02102D46" w14:textId="77777777" w:rsidTr="00B8318B">
        <w:tc>
          <w:tcPr>
            <w:tcW w:w="2091" w:type="dxa"/>
          </w:tcPr>
          <w:p w14:paraId="72E450D0" w14:textId="77777777" w:rsidR="00FF7E8B" w:rsidRPr="006902DC" w:rsidRDefault="00FF7E8B" w:rsidP="00B8318B">
            <w:pPr>
              <w:jc w:val="both"/>
              <w:rPr>
                <w:rFonts w:cstheme="minorHAnsi"/>
                <w:b/>
                <w:sz w:val="20"/>
                <w:szCs w:val="20"/>
              </w:rPr>
            </w:pPr>
          </w:p>
          <w:p w14:paraId="3BFD3AF1" w14:textId="77777777" w:rsidR="00FF7E8B" w:rsidRPr="006902DC" w:rsidRDefault="00FF7E8B" w:rsidP="00B8318B">
            <w:pPr>
              <w:jc w:val="both"/>
              <w:rPr>
                <w:rFonts w:cstheme="minorHAnsi"/>
                <w:b/>
                <w:sz w:val="20"/>
                <w:szCs w:val="20"/>
              </w:rPr>
            </w:pPr>
          </w:p>
        </w:tc>
        <w:tc>
          <w:tcPr>
            <w:tcW w:w="2091" w:type="dxa"/>
          </w:tcPr>
          <w:p w14:paraId="7CCB014B" w14:textId="77777777" w:rsidR="00FF7E8B" w:rsidRPr="006902DC" w:rsidRDefault="00FF7E8B" w:rsidP="00B8318B">
            <w:pPr>
              <w:jc w:val="both"/>
              <w:rPr>
                <w:rFonts w:cstheme="minorHAnsi"/>
                <w:b/>
                <w:sz w:val="20"/>
                <w:szCs w:val="20"/>
              </w:rPr>
            </w:pPr>
          </w:p>
        </w:tc>
        <w:tc>
          <w:tcPr>
            <w:tcW w:w="2091" w:type="dxa"/>
          </w:tcPr>
          <w:p w14:paraId="12FDA0F8" w14:textId="77777777" w:rsidR="00FF7E8B" w:rsidRPr="006902DC" w:rsidRDefault="00FF7E8B" w:rsidP="00B8318B">
            <w:pPr>
              <w:jc w:val="both"/>
              <w:rPr>
                <w:rFonts w:cstheme="minorHAnsi"/>
                <w:b/>
                <w:sz w:val="20"/>
                <w:szCs w:val="20"/>
              </w:rPr>
            </w:pPr>
          </w:p>
        </w:tc>
        <w:tc>
          <w:tcPr>
            <w:tcW w:w="2091" w:type="dxa"/>
          </w:tcPr>
          <w:p w14:paraId="27151459" w14:textId="77777777" w:rsidR="00FF7E8B" w:rsidRPr="006902DC" w:rsidRDefault="00FF7E8B" w:rsidP="00B8318B">
            <w:pPr>
              <w:jc w:val="both"/>
              <w:rPr>
                <w:rFonts w:cstheme="minorHAnsi"/>
                <w:b/>
                <w:sz w:val="20"/>
                <w:szCs w:val="20"/>
              </w:rPr>
            </w:pPr>
          </w:p>
        </w:tc>
        <w:tc>
          <w:tcPr>
            <w:tcW w:w="2092" w:type="dxa"/>
          </w:tcPr>
          <w:p w14:paraId="6EBA7465" w14:textId="77777777" w:rsidR="00FF7E8B" w:rsidRPr="006902DC" w:rsidRDefault="00FF7E8B" w:rsidP="00B8318B">
            <w:pPr>
              <w:jc w:val="both"/>
              <w:rPr>
                <w:rFonts w:cstheme="minorHAnsi"/>
                <w:b/>
                <w:sz w:val="20"/>
                <w:szCs w:val="20"/>
              </w:rPr>
            </w:pPr>
          </w:p>
        </w:tc>
      </w:tr>
    </w:tbl>
    <w:p w14:paraId="41A57D2B" w14:textId="77777777" w:rsidR="004A05D7" w:rsidRPr="006902DC" w:rsidRDefault="004A05D7" w:rsidP="004A05D7">
      <w:pPr>
        <w:jc w:val="both"/>
        <w:rPr>
          <w:rFonts w:eastAsiaTheme="majorEastAsia" w:cstheme="minorHAnsi"/>
          <w:color w:val="405F78" w:themeColor="accent1"/>
          <w:sz w:val="20"/>
          <w:szCs w:val="20"/>
        </w:rPr>
      </w:pPr>
    </w:p>
    <w:p w14:paraId="04BFB0F2" w14:textId="093F3A00" w:rsidR="00F75023" w:rsidRPr="007021A1" w:rsidRDefault="00063EE5" w:rsidP="00F75023">
      <w:pPr>
        <w:rPr>
          <w:rFonts w:cstheme="minorHAnsi"/>
          <w:color w:val="0070C0"/>
          <w:sz w:val="20"/>
          <w:szCs w:val="20"/>
        </w:rPr>
      </w:pPr>
      <w:r w:rsidRPr="006902DC">
        <w:rPr>
          <w:rFonts w:cstheme="minorHAnsi"/>
          <w:color w:val="auto"/>
          <w:sz w:val="20"/>
          <w:szCs w:val="20"/>
        </w:rPr>
        <w:t>PLEASE SEND TO</w:t>
      </w:r>
      <w:r w:rsidR="007021A1">
        <w:rPr>
          <w:rFonts w:cstheme="minorHAnsi"/>
          <w:color w:val="auto"/>
          <w:sz w:val="20"/>
          <w:szCs w:val="20"/>
        </w:rPr>
        <w:t xml:space="preserve"> </w:t>
      </w:r>
      <w:hyperlink r:id="rId13" w:history="1">
        <w:r w:rsidR="007021A1" w:rsidRPr="000F7294">
          <w:rPr>
            <w:rStyle w:val="Hyperlink"/>
            <w:rFonts w:cstheme="minorHAnsi"/>
            <w:sz w:val="20"/>
            <w:szCs w:val="20"/>
          </w:rPr>
          <w:t>safeguarding@cofcqld.com.au</w:t>
        </w:r>
      </w:hyperlink>
      <w:r w:rsidR="007021A1">
        <w:rPr>
          <w:rFonts w:cstheme="minorHAnsi"/>
          <w:color w:val="auto"/>
          <w:sz w:val="20"/>
          <w:szCs w:val="20"/>
        </w:rPr>
        <w:t xml:space="preserve"> </w:t>
      </w:r>
      <w:r w:rsidRPr="006902DC">
        <w:rPr>
          <w:rFonts w:cstheme="minorHAnsi"/>
          <w:color w:val="auto"/>
          <w:sz w:val="20"/>
          <w:szCs w:val="20"/>
        </w:rPr>
        <w:t xml:space="preserve"> </w:t>
      </w:r>
    </w:p>
    <w:p w14:paraId="48F3E19F" w14:textId="77777777" w:rsidR="007803CC" w:rsidRDefault="007803CC" w:rsidP="00F75023">
      <w:pPr>
        <w:rPr>
          <w:rFonts w:cstheme="minorHAnsi"/>
          <w:color w:val="auto"/>
          <w:sz w:val="20"/>
          <w:szCs w:val="20"/>
        </w:rPr>
      </w:pPr>
    </w:p>
    <w:p w14:paraId="4F2362F5" w14:textId="77777777" w:rsidR="007803CC" w:rsidRDefault="007803CC" w:rsidP="00F75023">
      <w:pPr>
        <w:rPr>
          <w:rFonts w:cstheme="minorHAnsi"/>
          <w:color w:val="auto"/>
          <w:sz w:val="20"/>
          <w:szCs w:val="20"/>
        </w:rPr>
      </w:pPr>
    </w:p>
    <w:p w14:paraId="1B9834D0" w14:textId="77777777" w:rsidR="001F3440" w:rsidRDefault="001F3440" w:rsidP="00F75023">
      <w:pPr>
        <w:rPr>
          <w:rFonts w:cstheme="minorHAnsi"/>
          <w:color w:val="auto"/>
          <w:sz w:val="20"/>
          <w:szCs w:val="20"/>
        </w:rPr>
      </w:pPr>
    </w:p>
    <w:p w14:paraId="392EC0F1" w14:textId="77777777" w:rsidR="001F3440" w:rsidRDefault="001F3440" w:rsidP="00F75023">
      <w:pPr>
        <w:rPr>
          <w:rFonts w:cstheme="minorHAnsi"/>
          <w:color w:val="auto"/>
          <w:sz w:val="20"/>
          <w:szCs w:val="20"/>
        </w:rPr>
      </w:pPr>
    </w:p>
    <w:p w14:paraId="51ACABED" w14:textId="77777777" w:rsidR="001F3440" w:rsidRDefault="001F3440" w:rsidP="00F75023">
      <w:pPr>
        <w:rPr>
          <w:rFonts w:cstheme="minorHAnsi"/>
          <w:color w:val="auto"/>
          <w:sz w:val="20"/>
          <w:szCs w:val="20"/>
        </w:rPr>
      </w:pPr>
    </w:p>
    <w:p w14:paraId="684C7CC9" w14:textId="77777777" w:rsidR="001F3440" w:rsidRDefault="001F3440" w:rsidP="00F75023">
      <w:pPr>
        <w:rPr>
          <w:rFonts w:cstheme="minorHAnsi"/>
          <w:color w:val="auto"/>
          <w:sz w:val="20"/>
          <w:szCs w:val="20"/>
        </w:rPr>
      </w:pPr>
    </w:p>
    <w:p w14:paraId="595C151E" w14:textId="77777777" w:rsidR="001F3440" w:rsidRDefault="001F3440" w:rsidP="00F75023">
      <w:pPr>
        <w:rPr>
          <w:rFonts w:cstheme="minorHAnsi"/>
          <w:color w:val="auto"/>
          <w:sz w:val="20"/>
          <w:szCs w:val="20"/>
        </w:rPr>
      </w:pPr>
    </w:p>
    <w:p w14:paraId="3CA30188" w14:textId="77777777" w:rsidR="001F3440" w:rsidRDefault="001F3440" w:rsidP="00F75023">
      <w:pPr>
        <w:rPr>
          <w:rFonts w:cstheme="minorHAnsi"/>
          <w:color w:val="auto"/>
          <w:sz w:val="20"/>
          <w:szCs w:val="20"/>
        </w:rPr>
      </w:pPr>
    </w:p>
    <w:p w14:paraId="547E8BE2" w14:textId="77777777" w:rsidR="001F3440" w:rsidRDefault="001F3440" w:rsidP="00F75023">
      <w:pPr>
        <w:rPr>
          <w:rFonts w:cstheme="minorHAnsi"/>
          <w:color w:val="auto"/>
          <w:sz w:val="20"/>
          <w:szCs w:val="20"/>
        </w:rPr>
      </w:pPr>
    </w:p>
    <w:p w14:paraId="15C92FE6" w14:textId="77777777" w:rsidR="001F3440" w:rsidRDefault="001F3440" w:rsidP="00F75023">
      <w:pPr>
        <w:rPr>
          <w:rFonts w:cstheme="minorHAnsi"/>
          <w:color w:val="auto"/>
          <w:sz w:val="20"/>
          <w:szCs w:val="20"/>
        </w:rPr>
      </w:pPr>
    </w:p>
    <w:p w14:paraId="623F5961" w14:textId="77777777" w:rsidR="001F3440" w:rsidRDefault="001F3440" w:rsidP="00F75023">
      <w:pPr>
        <w:rPr>
          <w:rFonts w:cstheme="minorHAnsi"/>
          <w:color w:val="auto"/>
          <w:sz w:val="20"/>
          <w:szCs w:val="20"/>
        </w:rPr>
      </w:pPr>
    </w:p>
    <w:p w14:paraId="3354BB60" w14:textId="77777777" w:rsidR="001F3440" w:rsidRDefault="001F3440" w:rsidP="00F75023">
      <w:pPr>
        <w:rPr>
          <w:rFonts w:cstheme="minorHAnsi"/>
          <w:color w:val="auto"/>
          <w:sz w:val="20"/>
          <w:szCs w:val="20"/>
        </w:rPr>
      </w:pPr>
    </w:p>
    <w:p w14:paraId="54A5233F" w14:textId="77777777" w:rsidR="001F3440" w:rsidRDefault="001F3440" w:rsidP="00F75023">
      <w:pPr>
        <w:rPr>
          <w:rFonts w:cstheme="minorHAnsi"/>
          <w:color w:val="auto"/>
          <w:sz w:val="20"/>
          <w:szCs w:val="20"/>
        </w:rPr>
      </w:pPr>
    </w:p>
    <w:p w14:paraId="5E460BC4" w14:textId="77777777" w:rsidR="001F3440" w:rsidRDefault="001F3440" w:rsidP="00F75023">
      <w:pPr>
        <w:rPr>
          <w:rFonts w:cstheme="minorHAnsi"/>
          <w:color w:val="auto"/>
          <w:sz w:val="20"/>
          <w:szCs w:val="20"/>
        </w:rPr>
      </w:pPr>
    </w:p>
    <w:p w14:paraId="403E3CEA" w14:textId="77777777" w:rsidR="001F3440" w:rsidRDefault="001F3440" w:rsidP="00F75023">
      <w:pPr>
        <w:rPr>
          <w:rFonts w:cstheme="minorHAnsi"/>
          <w:color w:val="auto"/>
          <w:sz w:val="20"/>
          <w:szCs w:val="20"/>
        </w:rPr>
      </w:pPr>
    </w:p>
    <w:p w14:paraId="2EB3A743" w14:textId="77777777" w:rsidR="001F3440" w:rsidRDefault="001F3440" w:rsidP="00F75023">
      <w:pPr>
        <w:rPr>
          <w:rFonts w:cstheme="minorHAnsi"/>
          <w:color w:val="auto"/>
          <w:sz w:val="20"/>
          <w:szCs w:val="20"/>
        </w:rPr>
      </w:pPr>
    </w:p>
    <w:p w14:paraId="3D248F67" w14:textId="77777777" w:rsidR="001F3440" w:rsidRDefault="001F3440" w:rsidP="00F75023">
      <w:pPr>
        <w:rPr>
          <w:rFonts w:cstheme="minorHAnsi"/>
          <w:color w:val="auto"/>
          <w:sz w:val="20"/>
          <w:szCs w:val="20"/>
        </w:rPr>
      </w:pPr>
    </w:p>
    <w:p w14:paraId="3E9E48FF" w14:textId="77777777" w:rsidR="001F3440" w:rsidRDefault="001F3440" w:rsidP="00F75023">
      <w:pPr>
        <w:rPr>
          <w:rFonts w:cstheme="minorHAnsi"/>
          <w:color w:val="auto"/>
          <w:sz w:val="20"/>
          <w:szCs w:val="20"/>
        </w:rPr>
      </w:pPr>
    </w:p>
    <w:p w14:paraId="59632BA9" w14:textId="77777777" w:rsidR="001F3440" w:rsidRDefault="001F3440" w:rsidP="00F75023">
      <w:pPr>
        <w:rPr>
          <w:rFonts w:cstheme="minorHAnsi"/>
          <w:color w:val="auto"/>
          <w:sz w:val="20"/>
          <w:szCs w:val="20"/>
        </w:rPr>
      </w:pPr>
    </w:p>
    <w:p w14:paraId="4C8EE81B" w14:textId="77777777" w:rsidR="007803CC" w:rsidRPr="00A17295" w:rsidRDefault="001F3440" w:rsidP="007803CC">
      <w:pPr>
        <w:numPr>
          <w:ilvl w:val="0"/>
          <w:numId w:val="5"/>
        </w:numPr>
        <w:shd w:val="clear" w:color="auto" w:fill="FFFFFF"/>
        <w:spacing w:after="0"/>
        <w:ind w:left="0" w:firstLine="0"/>
        <w:outlineLvl w:val="0"/>
        <w:rPr>
          <w:rFonts w:eastAsia="Times New Roman" w:cs="Arial"/>
          <w:b/>
          <w:bCs/>
          <w:color w:val="000000"/>
          <w:kern w:val="36"/>
          <w:sz w:val="40"/>
          <w:szCs w:val="49"/>
          <w:lang w:eastAsia="en-AU"/>
        </w:rPr>
      </w:pPr>
      <w:r w:rsidRPr="00A17295">
        <w:rPr>
          <w:rFonts w:eastAsia="Times New Roman" w:cs="Arial"/>
          <w:b/>
          <w:bCs/>
          <w:color w:val="000000"/>
          <w:kern w:val="36"/>
          <w:sz w:val="40"/>
          <w:szCs w:val="49"/>
          <w:lang w:eastAsia="en-AU"/>
        </w:rPr>
        <w:lastRenderedPageBreak/>
        <w:t xml:space="preserve">Department of Children, Youth Justice and Multicultural Affairs - </w:t>
      </w:r>
      <w:r w:rsidR="007803CC" w:rsidRPr="00A17295">
        <w:rPr>
          <w:rFonts w:eastAsia="Times New Roman" w:cs="Arial"/>
          <w:b/>
          <w:bCs/>
          <w:color w:val="000000"/>
          <w:kern w:val="36"/>
          <w:sz w:val="40"/>
          <w:szCs w:val="49"/>
          <w:lang w:eastAsia="en-AU"/>
        </w:rPr>
        <w:t>Regional Intake Services</w:t>
      </w:r>
    </w:p>
    <w:p w14:paraId="216B3B5D" w14:textId="77777777" w:rsidR="007803CC" w:rsidRPr="00A17295" w:rsidRDefault="007803CC" w:rsidP="007803CC">
      <w:pPr>
        <w:shd w:val="clear" w:color="auto" w:fill="FFFFFF"/>
        <w:spacing w:after="240"/>
        <w:rPr>
          <w:rFonts w:eastAsia="Times New Roman" w:cs="Times New Roman"/>
          <w:color w:val="000000"/>
          <w:sz w:val="20"/>
          <w:szCs w:val="20"/>
          <w:lang w:eastAsia="en-AU"/>
        </w:rPr>
      </w:pPr>
      <w:r w:rsidRPr="00A17295">
        <w:rPr>
          <w:rFonts w:eastAsia="Times New Roman" w:cs="Times New Roman"/>
          <w:color w:val="000000"/>
          <w:sz w:val="20"/>
          <w:szCs w:val="20"/>
          <w:lang w:eastAsia="en-AU"/>
        </w:rPr>
        <w:t>If you have a reason to suspect a child in Queensland is experiencing harm, or is at risk of experiencing harm, you need to contact a Child Safety Services’ Regional Intake Service.</w:t>
      </w:r>
    </w:p>
    <w:p w14:paraId="29D11350" w14:textId="77777777" w:rsidR="007803CC" w:rsidRPr="00A17295" w:rsidRDefault="007803CC" w:rsidP="007803CC">
      <w:pPr>
        <w:shd w:val="clear" w:color="auto" w:fill="FFFFFF"/>
        <w:spacing w:before="120" w:after="240"/>
        <w:rPr>
          <w:rFonts w:eastAsia="Times New Roman" w:cs="Times New Roman"/>
          <w:color w:val="000000"/>
          <w:sz w:val="20"/>
          <w:szCs w:val="20"/>
          <w:lang w:eastAsia="en-AU"/>
        </w:rPr>
      </w:pPr>
      <w:r w:rsidRPr="00A17295">
        <w:rPr>
          <w:rFonts w:eastAsia="Times New Roman" w:cs="Times New Roman"/>
          <w:color w:val="000000"/>
          <w:sz w:val="20"/>
          <w:szCs w:val="20"/>
          <w:lang w:eastAsia="en-AU"/>
        </w:rPr>
        <w:t>Trained child protection workers talk to you about your concerns for the child. They will record information you provide and gather other information that may be helpful in assessing the situation. The worker will then decide the best way of responding to the information you have provided.</w:t>
      </w:r>
    </w:p>
    <w:p w14:paraId="54DEA433" w14:textId="77777777" w:rsidR="007803CC" w:rsidRPr="00A17295" w:rsidRDefault="007803CC" w:rsidP="007803CC">
      <w:pPr>
        <w:shd w:val="clear" w:color="auto" w:fill="FFFFFF"/>
        <w:spacing w:before="120" w:after="240"/>
        <w:rPr>
          <w:rFonts w:eastAsia="Times New Roman" w:cs="Times New Roman"/>
          <w:color w:val="000000"/>
          <w:sz w:val="20"/>
          <w:szCs w:val="20"/>
          <w:lang w:eastAsia="en-AU"/>
        </w:rPr>
      </w:pPr>
      <w:r w:rsidRPr="00A17295">
        <w:rPr>
          <w:rFonts w:eastAsia="Times New Roman" w:cs="Times New Roman"/>
          <w:color w:val="000000"/>
          <w:sz w:val="20"/>
          <w:szCs w:val="20"/>
          <w:lang w:eastAsia="en-AU"/>
        </w:rPr>
        <w:t>When you contact a Regional Intake Service to report your concerns, your details will be confidential and your identity, if provided, will be protected by law.</w:t>
      </w:r>
    </w:p>
    <w:p w14:paraId="7C4E24F2" w14:textId="77777777" w:rsidR="007803CC" w:rsidRPr="00A17295" w:rsidRDefault="007803CC" w:rsidP="007803CC">
      <w:pPr>
        <w:shd w:val="clear" w:color="auto" w:fill="FFFFFF"/>
        <w:spacing w:before="120" w:after="240"/>
        <w:rPr>
          <w:rFonts w:eastAsia="Times New Roman" w:cs="Times New Roman"/>
          <w:color w:val="000000"/>
          <w:sz w:val="20"/>
          <w:szCs w:val="20"/>
          <w:lang w:eastAsia="en-AU"/>
        </w:rPr>
      </w:pPr>
      <w:r w:rsidRPr="00A17295">
        <w:rPr>
          <w:rFonts w:eastAsia="Times New Roman" w:cs="Times New Roman"/>
          <w:color w:val="000000"/>
          <w:sz w:val="20"/>
          <w:szCs w:val="20"/>
          <w:lang w:eastAsia="en-AU"/>
        </w:rPr>
        <w:t>A Regional Intake Service receives information and child protection concerns from community members, government and non-government agencies during business hours (from 9am to 5pm Monday to Friday).</w:t>
      </w:r>
    </w:p>
    <w:p w14:paraId="5CEC51BF" w14:textId="17E33598" w:rsidR="007803CC" w:rsidRPr="00A17295" w:rsidRDefault="007803CC" w:rsidP="007803CC">
      <w:pPr>
        <w:shd w:val="clear" w:color="auto" w:fill="FFFFFF"/>
        <w:spacing w:before="120" w:after="240"/>
        <w:rPr>
          <w:rFonts w:eastAsia="Times New Roman" w:cs="Times New Roman"/>
          <w:color w:val="000000"/>
          <w:sz w:val="20"/>
          <w:szCs w:val="20"/>
          <w:lang w:eastAsia="en-AU"/>
        </w:rPr>
      </w:pPr>
      <w:r w:rsidRPr="00A17295">
        <w:rPr>
          <w:rFonts w:eastAsia="Times New Roman" w:cs="Times New Roman"/>
          <w:color w:val="000000"/>
          <w:sz w:val="20"/>
          <w:szCs w:val="20"/>
          <w:lang w:eastAsia="en-AU"/>
        </w:rPr>
        <w:t>Outside of these hours, you can contact the Child Safety After Hours Service Centre on phone free</w:t>
      </w:r>
      <w:r w:rsidR="00A15262">
        <w:rPr>
          <w:rFonts w:eastAsia="Times New Roman" w:cs="Times New Roman"/>
          <w:color w:val="000000"/>
          <w:sz w:val="20"/>
          <w:szCs w:val="20"/>
          <w:lang w:eastAsia="en-AU"/>
        </w:rPr>
        <w:t>-</w:t>
      </w:r>
      <w:r w:rsidRPr="00A17295">
        <w:rPr>
          <w:rFonts w:eastAsia="Times New Roman" w:cs="Times New Roman"/>
          <w:color w:val="000000"/>
          <w:sz w:val="20"/>
          <w:szCs w:val="20"/>
          <w:lang w:eastAsia="en-AU"/>
        </w:rPr>
        <w:t>call 1800 177 135 (Queensland only).</w:t>
      </w:r>
      <w:r w:rsidR="003C4647">
        <w:rPr>
          <w:rStyle w:val="FootnoteReference"/>
          <w:rFonts w:eastAsia="Times New Roman" w:cs="Times New Roman"/>
          <w:color w:val="000000"/>
          <w:sz w:val="20"/>
          <w:szCs w:val="20"/>
          <w:lang w:eastAsia="en-AU"/>
        </w:rPr>
        <w:footnoteReference w:id="1"/>
      </w:r>
    </w:p>
    <w:p w14:paraId="189296E3" w14:textId="77777777" w:rsidR="007803CC" w:rsidRPr="00A17295" w:rsidRDefault="007803CC" w:rsidP="007803CC">
      <w:pPr>
        <w:shd w:val="clear" w:color="auto" w:fill="FFFFFF"/>
        <w:spacing w:before="120"/>
        <w:rPr>
          <w:rFonts w:eastAsia="Times New Roman" w:cs="Times New Roman"/>
          <w:color w:val="000000"/>
          <w:sz w:val="20"/>
          <w:szCs w:val="20"/>
          <w:lang w:eastAsia="en-AU"/>
        </w:rPr>
      </w:pPr>
      <w:r w:rsidRPr="00A17295">
        <w:rPr>
          <w:rFonts w:eastAsia="Times New Roman" w:cs="Times New Roman"/>
          <w:color w:val="000000"/>
          <w:sz w:val="20"/>
          <w:szCs w:val="20"/>
          <w:lang w:eastAsia="en-AU"/>
        </w:rPr>
        <w:t>Contact your local Regional Intake Service during business hours on:</w:t>
      </w:r>
    </w:p>
    <w:p w14:paraId="4AB32F0C" w14:textId="77777777" w:rsidR="007803CC" w:rsidRDefault="007803CC" w:rsidP="007803CC">
      <w:pPr>
        <w:shd w:val="clear" w:color="auto" w:fill="FFFFFF"/>
        <w:spacing w:before="120"/>
        <w:rPr>
          <w:rFonts w:ascii="Verdana" w:eastAsia="Times New Roman" w:hAnsi="Verdana" w:cs="Times New Roman"/>
          <w:color w:val="000000"/>
          <w:sz w:val="20"/>
          <w:szCs w:val="20"/>
          <w:lang w:eastAsia="en-AU"/>
        </w:rPr>
      </w:pPr>
    </w:p>
    <w:tbl>
      <w:tblPr>
        <w:tblStyle w:val="TableGrid"/>
        <w:tblW w:w="0" w:type="auto"/>
        <w:tblLook w:val="04A0" w:firstRow="1" w:lastRow="0" w:firstColumn="1" w:lastColumn="0" w:noHBand="0" w:noVBand="1"/>
      </w:tblPr>
      <w:tblGrid>
        <w:gridCol w:w="4248"/>
        <w:gridCol w:w="2230"/>
      </w:tblGrid>
      <w:tr w:rsidR="001F3440" w14:paraId="0A0AB182" w14:textId="77777777" w:rsidTr="00A17295">
        <w:tc>
          <w:tcPr>
            <w:tcW w:w="4248" w:type="dxa"/>
          </w:tcPr>
          <w:p w14:paraId="76EFD5B9" w14:textId="77777777" w:rsidR="001F3440" w:rsidRPr="001F3440" w:rsidRDefault="001F3440" w:rsidP="007803CC">
            <w:pPr>
              <w:numPr>
                <w:ilvl w:val="0"/>
                <w:numId w:val="5"/>
              </w:numPr>
              <w:shd w:val="clear" w:color="auto" w:fill="FFFFFF"/>
              <w:spacing w:before="120" w:after="144"/>
              <w:ind w:left="0" w:firstLine="0"/>
              <w:outlineLvl w:val="1"/>
              <w:rPr>
                <w:rFonts w:eastAsia="Times New Roman" w:cs="Arial"/>
                <w:b/>
                <w:bCs/>
                <w:color w:val="000000"/>
                <w:sz w:val="20"/>
                <w:szCs w:val="20"/>
                <w:lang w:eastAsia="en-AU"/>
              </w:rPr>
            </w:pPr>
            <w:r w:rsidRPr="001F3440">
              <w:rPr>
                <w:rFonts w:eastAsia="Times New Roman" w:cs="Arial"/>
                <w:b/>
                <w:bCs/>
                <w:color w:val="000000"/>
                <w:sz w:val="20"/>
                <w:szCs w:val="20"/>
                <w:lang w:eastAsia="en-AU"/>
              </w:rPr>
              <w:t>Brisbane and Moreton Bay</w:t>
            </w:r>
          </w:p>
          <w:p w14:paraId="69E70E92"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6026D453"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1300 682 254</w:t>
            </w:r>
          </w:p>
          <w:p w14:paraId="4CAC5376" w14:textId="77777777" w:rsidR="001F3440" w:rsidRPr="001F3440" w:rsidRDefault="001F3440">
            <w:pPr>
              <w:spacing w:before="120"/>
              <w:rPr>
                <w:rFonts w:eastAsia="Times New Roman" w:cs="Times New Roman"/>
                <w:color w:val="000000"/>
                <w:sz w:val="20"/>
                <w:szCs w:val="20"/>
                <w:lang w:eastAsia="en-AU"/>
              </w:rPr>
            </w:pPr>
          </w:p>
        </w:tc>
      </w:tr>
      <w:tr w:rsidR="001F3440" w14:paraId="2DE5D167" w14:textId="77777777" w:rsidTr="00A17295">
        <w:tc>
          <w:tcPr>
            <w:tcW w:w="4248" w:type="dxa"/>
          </w:tcPr>
          <w:p w14:paraId="57488152" w14:textId="77777777" w:rsidR="001F3440" w:rsidRPr="001F3440" w:rsidRDefault="001F3440" w:rsidP="007803CC">
            <w:pPr>
              <w:numPr>
                <w:ilvl w:val="0"/>
                <w:numId w:val="5"/>
              </w:numPr>
              <w:shd w:val="clear" w:color="auto" w:fill="FFFFFF"/>
              <w:spacing w:before="120" w:after="144"/>
              <w:ind w:left="0" w:firstLine="0"/>
              <w:outlineLvl w:val="1"/>
              <w:rPr>
                <w:rFonts w:eastAsia="Times New Roman" w:cs="Arial"/>
                <w:b/>
                <w:bCs/>
                <w:color w:val="000000"/>
                <w:sz w:val="20"/>
                <w:szCs w:val="20"/>
                <w:lang w:eastAsia="en-AU"/>
              </w:rPr>
            </w:pPr>
            <w:r w:rsidRPr="001F3440">
              <w:rPr>
                <w:rFonts w:eastAsia="Times New Roman" w:cs="Arial"/>
                <w:b/>
                <w:bCs/>
                <w:color w:val="000000"/>
                <w:sz w:val="20"/>
                <w:szCs w:val="20"/>
                <w:lang w:eastAsia="en-AU"/>
              </w:rPr>
              <w:t>Far North Queensland</w:t>
            </w:r>
          </w:p>
          <w:p w14:paraId="1396105E"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7EFE9700"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1300 684 062</w:t>
            </w:r>
          </w:p>
          <w:p w14:paraId="07F3C554" w14:textId="77777777" w:rsidR="001F3440" w:rsidRPr="001F3440" w:rsidRDefault="001F3440">
            <w:pPr>
              <w:spacing w:before="120"/>
              <w:rPr>
                <w:rFonts w:eastAsia="Times New Roman" w:cs="Times New Roman"/>
                <w:color w:val="000000"/>
                <w:sz w:val="20"/>
                <w:szCs w:val="20"/>
                <w:lang w:eastAsia="en-AU"/>
              </w:rPr>
            </w:pPr>
          </w:p>
        </w:tc>
      </w:tr>
      <w:tr w:rsidR="001F3440" w14:paraId="4B7CC621" w14:textId="77777777" w:rsidTr="00A17295">
        <w:tc>
          <w:tcPr>
            <w:tcW w:w="4248" w:type="dxa"/>
          </w:tcPr>
          <w:p w14:paraId="649F247F" w14:textId="77777777" w:rsidR="001F3440" w:rsidRPr="001F3440" w:rsidRDefault="001F3440" w:rsidP="007803CC">
            <w:pPr>
              <w:numPr>
                <w:ilvl w:val="0"/>
                <w:numId w:val="5"/>
              </w:numPr>
              <w:shd w:val="clear" w:color="auto" w:fill="FFFFFF"/>
              <w:spacing w:before="120" w:after="144"/>
              <w:ind w:left="0" w:firstLine="0"/>
              <w:outlineLvl w:val="1"/>
              <w:rPr>
                <w:rFonts w:eastAsia="Times New Roman" w:cs="Arial"/>
                <w:b/>
                <w:bCs/>
                <w:color w:val="000000"/>
                <w:sz w:val="20"/>
                <w:szCs w:val="20"/>
                <w:lang w:eastAsia="en-AU"/>
              </w:rPr>
            </w:pPr>
            <w:r w:rsidRPr="001F3440">
              <w:rPr>
                <w:rFonts w:eastAsia="Times New Roman" w:cs="Arial"/>
                <w:b/>
                <w:bCs/>
                <w:color w:val="000000"/>
                <w:sz w:val="20"/>
                <w:szCs w:val="20"/>
                <w:lang w:eastAsia="en-AU"/>
              </w:rPr>
              <w:t>North Queensland</w:t>
            </w:r>
          </w:p>
          <w:p w14:paraId="4848124C"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0FF2D89C"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1300 706 147</w:t>
            </w:r>
          </w:p>
          <w:p w14:paraId="726C9AD5" w14:textId="77777777" w:rsidR="001F3440" w:rsidRPr="001F3440" w:rsidRDefault="001F3440">
            <w:pPr>
              <w:spacing w:before="120"/>
              <w:rPr>
                <w:rFonts w:eastAsia="Times New Roman" w:cs="Times New Roman"/>
                <w:color w:val="000000"/>
                <w:sz w:val="20"/>
                <w:szCs w:val="20"/>
                <w:lang w:eastAsia="en-AU"/>
              </w:rPr>
            </w:pPr>
          </w:p>
        </w:tc>
      </w:tr>
      <w:tr w:rsidR="001F3440" w14:paraId="6B2E64F7" w14:textId="77777777" w:rsidTr="00A17295">
        <w:tc>
          <w:tcPr>
            <w:tcW w:w="4248" w:type="dxa"/>
          </w:tcPr>
          <w:p w14:paraId="0CC9B76F" w14:textId="77777777" w:rsidR="001F3440" w:rsidRPr="001F3440" w:rsidRDefault="001F3440" w:rsidP="007803CC">
            <w:pPr>
              <w:numPr>
                <w:ilvl w:val="0"/>
                <w:numId w:val="5"/>
              </w:numPr>
              <w:shd w:val="clear" w:color="auto" w:fill="FFFFFF"/>
              <w:spacing w:before="120" w:after="144"/>
              <w:ind w:left="0" w:firstLine="0"/>
              <w:outlineLvl w:val="1"/>
              <w:rPr>
                <w:rFonts w:eastAsia="Times New Roman" w:cs="Arial"/>
                <w:b/>
                <w:bCs/>
                <w:color w:val="000000"/>
                <w:sz w:val="20"/>
                <w:szCs w:val="20"/>
                <w:lang w:eastAsia="en-AU"/>
              </w:rPr>
            </w:pPr>
            <w:r w:rsidRPr="001F3440">
              <w:rPr>
                <w:rFonts w:eastAsia="Times New Roman" w:cs="Arial"/>
                <w:b/>
                <w:bCs/>
                <w:color w:val="000000"/>
                <w:sz w:val="20"/>
                <w:szCs w:val="20"/>
                <w:lang w:eastAsia="en-AU"/>
              </w:rPr>
              <w:t>South East</w:t>
            </w:r>
          </w:p>
          <w:p w14:paraId="318ECFD4"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4EC7BBD3"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1300 679 849</w:t>
            </w:r>
          </w:p>
          <w:p w14:paraId="5F7D7640" w14:textId="77777777" w:rsidR="001F3440" w:rsidRPr="001F3440" w:rsidRDefault="001F3440">
            <w:pPr>
              <w:spacing w:before="120"/>
              <w:rPr>
                <w:rFonts w:eastAsia="Times New Roman" w:cs="Times New Roman"/>
                <w:color w:val="000000"/>
                <w:sz w:val="20"/>
                <w:szCs w:val="20"/>
                <w:lang w:eastAsia="en-AU"/>
              </w:rPr>
            </w:pPr>
          </w:p>
        </w:tc>
      </w:tr>
      <w:tr w:rsidR="001F3440" w14:paraId="110E076E" w14:textId="77777777" w:rsidTr="00A17295">
        <w:tc>
          <w:tcPr>
            <w:tcW w:w="4248" w:type="dxa"/>
          </w:tcPr>
          <w:p w14:paraId="6B0E6927" w14:textId="34639806" w:rsidR="001F3440" w:rsidRPr="003C4647" w:rsidRDefault="001F3440" w:rsidP="00A17295">
            <w:pPr>
              <w:numPr>
                <w:ilvl w:val="0"/>
                <w:numId w:val="5"/>
              </w:numPr>
              <w:shd w:val="clear" w:color="auto" w:fill="FFFFFF"/>
              <w:spacing w:before="120" w:after="240"/>
              <w:ind w:left="0" w:firstLine="0"/>
              <w:outlineLvl w:val="1"/>
              <w:rPr>
                <w:rFonts w:eastAsia="Times New Roman" w:cs="Times New Roman"/>
                <w:color w:val="000000"/>
                <w:sz w:val="20"/>
                <w:szCs w:val="20"/>
                <w:lang w:eastAsia="en-AU"/>
              </w:rPr>
            </w:pPr>
            <w:r w:rsidRPr="003C4647">
              <w:rPr>
                <w:rFonts w:eastAsia="Times New Roman" w:cs="Arial"/>
                <w:b/>
                <w:bCs/>
                <w:color w:val="000000"/>
                <w:sz w:val="20"/>
                <w:szCs w:val="20"/>
                <w:lang w:eastAsia="en-AU"/>
              </w:rPr>
              <w:t>South West (Darling Downs)</w:t>
            </w:r>
            <w:r w:rsidR="003C4647" w:rsidRPr="003C4647">
              <w:rPr>
                <w:rFonts w:eastAsia="Times New Roman" w:cs="Arial"/>
                <w:b/>
                <w:bCs/>
                <w:color w:val="000000"/>
                <w:sz w:val="20"/>
                <w:szCs w:val="20"/>
                <w:lang w:eastAsia="en-AU"/>
              </w:rPr>
              <w:t xml:space="preserve"> - </w:t>
            </w:r>
            <w:r w:rsidRPr="003C4647">
              <w:rPr>
                <w:rFonts w:eastAsia="Times New Roman" w:cs="Times New Roman"/>
                <w:b/>
                <w:bCs/>
                <w:color w:val="000000"/>
                <w:sz w:val="20"/>
                <w:szCs w:val="20"/>
                <w:lang w:eastAsia="en-AU"/>
              </w:rPr>
              <w:t>Toowoomba</w:t>
            </w:r>
          </w:p>
          <w:p w14:paraId="22E4FA13"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455A7CF3"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1300 683 390</w:t>
            </w:r>
          </w:p>
          <w:p w14:paraId="3B784C25" w14:textId="77777777" w:rsidR="001F3440" w:rsidRPr="001F3440" w:rsidRDefault="001F3440">
            <w:pPr>
              <w:spacing w:before="120"/>
              <w:rPr>
                <w:rFonts w:eastAsia="Times New Roman" w:cs="Times New Roman"/>
                <w:color w:val="000000"/>
                <w:sz w:val="20"/>
                <w:szCs w:val="20"/>
                <w:lang w:eastAsia="en-AU"/>
              </w:rPr>
            </w:pPr>
          </w:p>
        </w:tc>
      </w:tr>
      <w:tr w:rsidR="001F3440" w14:paraId="2E4934F2" w14:textId="77777777" w:rsidTr="00A17295">
        <w:tc>
          <w:tcPr>
            <w:tcW w:w="4248" w:type="dxa"/>
          </w:tcPr>
          <w:p w14:paraId="400BA171" w14:textId="204F9CE3" w:rsidR="001F3440" w:rsidRPr="003C4647" w:rsidRDefault="001F3440" w:rsidP="00A17295">
            <w:pPr>
              <w:numPr>
                <w:ilvl w:val="0"/>
                <w:numId w:val="5"/>
              </w:numPr>
              <w:shd w:val="clear" w:color="auto" w:fill="FFFFFF"/>
              <w:spacing w:before="120" w:after="240"/>
              <w:ind w:left="0" w:firstLine="0"/>
              <w:outlineLvl w:val="1"/>
              <w:rPr>
                <w:rFonts w:eastAsia="Times New Roman" w:cs="Times New Roman"/>
                <w:color w:val="000000"/>
                <w:sz w:val="20"/>
                <w:szCs w:val="20"/>
                <w:lang w:eastAsia="en-AU"/>
              </w:rPr>
            </w:pPr>
            <w:r w:rsidRPr="003C4647">
              <w:rPr>
                <w:rFonts w:eastAsia="Times New Roman" w:cs="Arial"/>
                <w:b/>
                <w:bCs/>
                <w:color w:val="000000"/>
                <w:sz w:val="20"/>
                <w:szCs w:val="20"/>
                <w:lang w:eastAsia="en-AU"/>
              </w:rPr>
              <w:t>South West (West Moreton)</w:t>
            </w:r>
            <w:r w:rsidR="003C4647" w:rsidRPr="003C4647">
              <w:rPr>
                <w:rFonts w:eastAsia="Times New Roman" w:cs="Arial"/>
                <w:b/>
                <w:bCs/>
                <w:color w:val="000000"/>
                <w:sz w:val="20"/>
                <w:szCs w:val="20"/>
                <w:lang w:eastAsia="en-AU"/>
              </w:rPr>
              <w:t xml:space="preserve"> - </w:t>
            </w:r>
            <w:r w:rsidRPr="003C4647">
              <w:rPr>
                <w:rFonts w:eastAsia="Times New Roman" w:cs="Times New Roman"/>
                <w:b/>
                <w:bCs/>
                <w:color w:val="000000"/>
                <w:sz w:val="20"/>
                <w:szCs w:val="20"/>
                <w:lang w:eastAsia="en-AU"/>
              </w:rPr>
              <w:t>Ipswich</w:t>
            </w:r>
          </w:p>
          <w:p w14:paraId="193D32A3"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5BCC4EBC"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1800 316 855</w:t>
            </w:r>
          </w:p>
          <w:p w14:paraId="47F572FD" w14:textId="77777777" w:rsidR="001F3440" w:rsidRPr="001F3440" w:rsidRDefault="001F3440">
            <w:pPr>
              <w:spacing w:before="120"/>
              <w:rPr>
                <w:rFonts w:eastAsia="Times New Roman" w:cs="Times New Roman"/>
                <w:color w:val="000000"/>
                <w:sz w:val="20"/>
                <w:szCs w:val="20"/>
                <w:lang w:eastAsia="en-AU"/>
              </w:rPr>
            </w:pPr>
          </w:p>
        </w:tc>
      </w:tr>
      <w:tr w:rsidR="001F3440" w14:paraId="738D66C5" w14:textId="77777777" w:rsidTr="00A17295">
        <w:tc>
          <w:tcPr>
            <w:tcW w:w="4248" w:type="dxa"/>
          </w:tcPr>
          <w:p w14:paraId="4980E402" w14:textId="77777777" w:rsidR="001F3440" w:rsidRPr="001F3440" w:rsidRDefault="001F3440" w:rsidP="007803CC">
            <w:pPr>
              <w:numPr>
                <w:ilvl w:val="0"/>
                <w:numId w:val="5"/>
              </w:numPr>
              <w:shd w:val="clear" w:color="auto" w:fill="FFFFFF"/>
              <w:spacing w:before="120" w:after="144"/>
              <w:ind w:left="0" w:firstLine="0"/>
              <w:outlineLvl w:val="1"/>
              <w:rPr>
                <w:rFonts w:eastAsia="Times New Roman" w:cs="Arial"/>
                <w:b/>
                <w:bCs/>
                <w:color w:val="000000"/>
                <w:sz w:val="20"/>
                <w:szCs w:val="20"/>
                <w:lang w:eastAsia="en-AU"/>
              </w:rPr>
            </w:pPr>
            <w:r w:rsidRPr="001F3440">
              <w:rPr>
                <w:rFonts w:eastAsia="Times New Roman" w:cs="Arial"/>
                <w:b/>
                <w:bCs/>
                <w:color w:val="000000"/>
                <w:sz w:val="20"/>
                <w:szCs w:val="20"/>
                <w:lang w:eastAsia="en-AU"/>
              </w:rPr>
              <w:t>Sunshine Coast and Central Queensland</w:t>
            </w:r>
          </w:p>
          <w:p w14:paraId="70B7EE20" w14:textId="77777777" w:rsidR="001F3440" w:rsidRPr="001F3440" w:rsidRDefault="001F3440" w:rsidP="007803CC">
            <w:pPr>
              <w:spacing w:before="120"/>
              <w:rPr>
                <w:rFonts w:eastAsia="Times New Roman" w:cs="Times New Roman"/>
                <w:color w:val="000000"/>
                <w:sz w:val="20"/>
                <w:szCs w:val="20"/>
                <w:lang w:eastAsia="en-AU"/>
              </w:rPr>
            </w:pPr>
          </w:p>
        </w:tc>
        <w:tc>
          <w:tcPr>
            <w:tcW w:w="2230" w:type="dxa"/>
            <w:vAlign w:val="center"/>
          </w:tcPr>
          <w:p w14:paraId="5B3733D0" w14:textId="77777777" w:rsidR="001F3440" w:rsidRPr="001F3440" w:rsidRDefault="001F3440">
            <w:pPr>
              <w:shd w:val="clear" w:color="auto" w:fill="FFFFFF"/>
              <w:ind w:left="720"/>
              <w:rPr>
                <w:rFonts w:eastAsia="Times New Roman" w:cs="Times New Roman"/>
                <w:color w:val="000000"/>
                <w:sz w:val="20"/>
                <w:szCs w:val="20"/>
                <w:lang w:eastAsia="en-AU"/>
              </w:rPr>
            </w:pPr>
            <w:r w:rsidRPr="001F3440">
              <w:rPr>
                <w:rFonts w:eastAsia="Times New Roman" w:cs="Times New Roman"/>
                <w:color w:val="000000"/>
                <w:sz w:val="20"/>
                <w:szCs w:val="20"/>
                <w:lang w:eastAsia="en-AU"/>
              </w:rPr>
              <w:t>1300 703 762</w:t>
            </w:r>
          </w:p>
          <w:p w14:paraId="6FCBABDE" w14:textId="77777777" w:rsidR="001F3440" w:rsidRPr="001F3440" w:rsidRDefault="001F3440">
            <w:pPr>
              <w:spacing w:before="120"/>
              <w:rPr>
                <w:rFonts w:eastAsia="Times New Roman" w:cs="Times New Roman"/>
                <w:color w:val="000000"/>
                <w:sz w:val="20"/>
                <w:szCs w:val="20"/>
                <w:lang w:eastAsia="en-AU"/>
              </w:rPr>
            </w:pPr>
          </w:p>
        </w:tc>
      </w:tr>
    </w:tbl>
    <w:p w14:paraId="7CE3B9BA" w14:textId="77777777" w:rsidR="007803CC" w:rsidRPr="006902DC" w:rsidRDefault="007803CC">
      <w:pPr>
        <w:rPr>
          <w:rFonts w:cstheme="minorHAnsi"/>
          <w:color w:val="auto"/>
          <w:sz w:val="20"/>
          <w:szCs w:val="20"/>
        </w:rPr>
      </w:pPr>
    </w:p>
    <w:sectPr w:rsidR="007803CC" w:rsidRPr="006902DC" w:rsidSect="00C44F31">
      <w:headerReference w:type="default" r:id="rId14"/>
      <w:footerReference w:type="default" r:id="rId15"/>
      <w:headerReference w:type="first" r:id="rId16"/>
      <w:footerReference w:type="first" r:id="rId17"/>
      <w:pgSz w:w="11907" w:h="16840" w:code="9"/>
      <w:pgMar w:top="1134" w:right="851" w:bottom="1418" w:left="851"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BFAE2" w14:textId="77777777" w:rsidR="00935B4B" w:rsidRDefault="00935B4B" w:rsidP="002220C5">
      <w:pPr>
        <w:spacing w:after="0"/>
      </w:pPr>
      <w:r>
        <w:separator/>
      </w:r>
    </w:p>
  </w:endnote>
  <w:endnote w:type="continuationSeparator" w:id="0">
    <w:p w14:paraId="06647E55" w14:textId="77777777" w:rsidR="00935B4B" w:rsidRDefault="00935B4B" w:rsidP="00222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5F29" w14:textId="5DF880B3" w:rsidR="00F83E6B" w:rsidRPr="006902DC" w:rsidRDefault="00063EE5" w:rsidP="00F83E6B">
    <w:pPr>
      <w:pStyle w:val="Footer"/>
      <w:rPr>
        <w:color w:val="75A8A5"/>
      </w:rPr>
    </w:pPr>
    <w:r w:rsidRPr="006902DC">
      <w:rPr>
        <w:rStyle w:val="FooterBold"/>
        <w:color w:val="75A8A5"/>
      </w:rPr>
      <w:t xml:space="preserve">Version </w:t>
    </w:r>
    <w:r w:rsidR="004600FB">
      <w:rPr>
        <w:rStyle w:val="FooterBold"/>
        <w:color w:val="75A8A5"/>
      </w:rPr>
      <w:t>0</w:t>
    </w:r>
    <w:r w:rsidRPr="006902DC">
      <w:rPr>
        <w:rStyle w:val="FooterBold"/>
        <w:color w:val="75A8A5"/>
      </w:rPr>
      <w:t>.</w:t>
    </w:r>
    <w:r w:rsidR="00C25633">
      <w:rPr>
        <w:rStyle w:val="FooterBold"/>
        <w:color w:val="75A8A5"/>
      </w:rPr>
      <w:t>6</w:t>
    </w:r>
    <w:r w:rsidR="00476CA4" w:rsidRPr="006902DC">
      <w:rPr>
        <w:rStyle w:val="FooterBold"/>
        <w:color w:val="75A8A5"/>
      </w:rPr>
      <w:tab/>
      <w:t xml:space="preserve">                                                                </w:t>
    </w:r>
    <w:r w:rsidR="00476CA4" w:rsidRPr="006902DC">
      <w:rPr>
        <w:color w:val="75A8A5"/>
      </w:rPr>
      <w:tab/>
    </w:r>
    <w:sdt>
      <w:sdtPr>
        <w:rPr>
          <w:color w:val="75A8A5"/>
        </w:rPr>
        <w:id w:val="497851173"/>
        <w:date>
          <w:dateFormat w:val="d MMMM yyyy"/>
          <w:lid w:val="en-AU"/>
          <w:storeMappedDataAs w:val="dateTime"/>
          <w:calendar w:val="gregorian"/>
        </w:date>
      </w:sdtPr>
      <w:sdtEndPr/>
      <w:sdtContent>
        <w:r w:rsidR="00E52A4F">
          <w:rPr>
            <w:color w:val="75A8A5"/>
          </w:rPr>
          <w:t>2022</w:t>
        </w:r>
      </w:sdtContent>
    </w:sdt>
    <w:r w:rsidR="00476CA4" w:rsidRPr="006902DC">
      <w:rPr>
        <w:color w:val="75A8A5"/>
      </w:rPr>
      <w:t xml:space="preserve">  |  Page </w:t>
    </w:r>
    <w:sdt>
      <w:sdtPr>
        <w:rPr>
          <w:noProof/>
          <w:color w:val="75A8A5"/>
        </w:rPr>
        <w:id w:val="790323626"/>
        <w:docPartObj>
          <w:docPartGallery w:val="Page Numbers (Bottom of Page)"/>
          <w:docPartUnique/>
        </w:docPartObj>
      </w:sdtPr>
      <w:sdtEndPr/>
      <w:sdtContent>
        <w:r w:rsidR="00476CA4" w:rsidRPr="006902DC">
          <w:rPr>
            <w:color w:val="75A8A5"/>
          </w:rPr>
          <w:fldChar w:fldCharType="begin"/>
        </w:r>
        <w:r w:rsidR="00476CA4" w:rsidRPr="006902DC">
          <w:rPr>
            <w:color w:val="75A8A5"/>
          </w:rPr>
          <w:instrText xml:space="preserve"> PAGE   \* MERGEFORMAT </w:instrText>
        </w:r>
        <w:r w:rsidR="00476CA4" w:rsidRPr="006902DC">
          <w:rPr>
            <w:color w:val="75A8A5"/>
          </w:rPr>
          <w:fldChar w:fldCharType="separate"/>
        </w:r>
        <w:r w:rsidR="006A306A" w:rsidRPr="006902DC">
          <w:rPr>
            <w:noProof/>
            <w:color w:val="75A8A5"/>
          </w:rPr>
          <w:t>2</w:t>
        </w:r>
        <w:r w:rsidR="00476CA4" w:rsidRPr="006902DC">
          <w:rPr>
            <w:noProof/>
            <w:color w:val="75A8A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05C1" w14:textId="77777777" w:rsidR="00F83E6B" w:rsidRPr="006902DC" w:rsidRDefault="00476CA4" w:rsidP="00476CA4">
    <w:pPr>
      <w:pStyle w:val="Footer"/>
      <w:rPr>
        <w:color w:val="75A8A5"/>
      </w:rPr>
    </w:pPr>
    <w:r w:rsidRPr="006902DC">
      <w:rPr>
        <w:rStyle w:val="FooterBold"/>
        <w:color w:val="75A8A5"/>
      </w:rPr>
      <w:tab/>
      <w:t xml:space="preserve">                                                                </w:t>
    </w:r>
    <w:r w:rsidRPr="006902DC">
      <w:rPr>
        <w:color w:val="75A8A5"/>
      </w:rPr>
      <w:tab/>
    </w:r>
    <w:sdt>
      <w:sdtPr>
        <w:rPr>
          <w:color w:val="75A8A5"/>
        </w:rPr>
        <w:id w:val="1700507191"/>
        <w:date>
          <w:dateFormat w:val="d MMMM yyyy"/>
          <w:lid w:val="en-AU"/>
          <w:storeMappedDataAs w:val="dateTime"/>
          <w:calendar w:val="gregorian"/>
        </w:date>
      </w:sdtPr>
      <w:sdtEndPr/>
      <w:sdtContent>
        <w:r w:rsidR="00875A5C">
          <w:rPr>
            <w:color w:val="75A8A5"/>
          </w:rPr>
          <w:t>2021</w:t>
        </w:r>
      </w:sdtContent>
    </w:sdt>
    <w:r w:rsidRPr="006902DC">
      <w:rPr>
        <w:color w:val="75A8A5"/>
      </w:rPr>
      <w:t xml:space="preserve">  |  Page </w:t>
    </w:r>
    <w:sdt>
      <w:sdtPr>
        <w:rPr>
          <w:noProof/>
          <w:color w:val="75A8A5"/>
        </w:rPr>
        <w:id w:val="2107384807"/>
        <w:docPartObj>
          <w:docPartGallery w:val="Page Numbers (Bottom of Page)"/>
          <w:docPartUnique/>
        </w:docPartObj>
      </w:sdtPr>
      <w:sdtEndPr/>
      <w:sdtContent>
        <w:r w:rsidRPr="006902DC">
          <w:rPr>
            <w:color w:val="75A8A5"/>
          </w:rPr>
          <w:fldChar w:fldCharType="begin"/>
        </w:r>
        <w:r w:rsidRPr="006902DC">
          <w:rPr>
            <w:color w:val="75A8A5"/>
          </w:rPr>
          <w:instrText xml:space="preserve"> PAGE   \* MERGEFORMAT </w:instrText>
        </w:r>
        <w:r w:rsidRPr="006902DC">
          <w:rPr>
            <w:color w:val="75A8A5"/>
          </w:rPr>
          <w:fldChar w:fldCharType="separate"/>
        </w:r>
        <w:r w:rsidR="006A306A" w:rsidRPr="006902DC">
          <w:rPr>
            <w:noProof/>
            <w:color w:val="75A8A5"/>
          </w:rPr>
          <w:t>1</w:t>
        </w:r>
        <w:r w:rsidRPr="006902DC">
          <w:rPr>
            <w:noProof/>
            <w:color w:val="75A8A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89D8" w14:textId="77777777" w:rsidR="00935B4B" w:rsidRDefault="00935B4B" w:rsidP="002220C5">
      <w:pPr>
        <w:spacing w:after="0"/>
      </w:pPr>
      <w:r>
        <w:separator/>
      </w:r>
    </w:p>
  </w:footnote>
  <w:footnote w:type="continuationSeparator" w:id="0">
    <w:p w14:paraId="3490D6F2" w14:textId="77777777" w:rsidR="00935B4B" w:rsidRDefault="00935B4B" w:rsidP="002220C5">
      <w:pPr>
        <w:spacing w:after="0"/>
      </w:pPr>
      <w:r>
        <w:continuationSeparator/>
      </w:r>
    </w:p>
  </w:footnote>
  <w:footnote w:id="1">
    <w:p w14:paraId="3392D396" w14:textId="77777777" w:rsidR="003C4647" w:rsidRDefault="003C4647">
      <w:pPr>
        <w:pStyle w:val="FootnoteText"/>
      </w:pPr>
      <w:r>
        <w:rPr>
          <w:rStyle w:val="FootnoteReference"/>
        </w:rPr>
        <w:footnoteRef/>
      </w:r>
      <w:r>
        <w:t xml:space="preserve"> </w:t>
      </w:r>
      <w:hyperlink r:id="rId1" w:history="1">
        <w:r w:rsidRPr="00A15262">
          <w:rPr>
            <w:color w:val="0000FF"/>
            <w:sz w:val="16"/>
            <w:szCs w:val="16"/>
            <w:u w:val="single"/>
          </w:rPr>
          <w:t>Regional Intake Services - Department of Children, Youth Justice and Multicultural Affairs (cyjma.qld.gov.au)</w:t>
        </w:r>
      </w:hyperlink>
      <w:r w:rsidRPr="00A15262">
        <w:rPr>
          <w:sz w:val="14"/>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DCB5" w14:textId="77777777" w:rsidR="00C44F31" w:rsidRDefault="00C44F31">
    <w:pPr>
      <w:pStyle w:val="Header"/>
    </w:pPr>
    <w:r>
      <w:rPr>
        <w:noProof/>
      </w:rPr>
      <w:drawing>
        <wp:anchor distT="0" distB="0" distL="114300" distR="114300" simplePos="0" relativeHeight="251668480" behindDoc="0" locked="0" layoutInCell="1" allowOverlap="1" wp14:anchorId="6E0CB712" wp14:editId="78D81B3B">
          <wp:simplePos x="0" y="0"/>
          <wp:positionH relativeFrom="margin">
            <wp:align>right</wp:align>
          </wp:positionH>
          <wp:positionV relativeFrom="page">
            <wp:posOffset>217170</wp:posOffset>
          </wp:positionV>
          <wp:extent cx="1437005" cy="7588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C Logo_Colour_Black CMYK.jpg"/>
                  <pic:cNvPicPr/>
                </pic:nvPicPr>
                <pic:blipFill>
                  <a:blip r:embed="rId1">
                    <a:extLst>
                      <a:ext uri="{28A0092B-C50C-407E-A947-70E740481C1C}">
                        <a14:useLocalDpi xmlns:a14="http://schemas.microsoft.com/office/drawing/2010/main" val="0"/>
                      </a:ext>
                    </a:extLst>
                  </a:blip>
                  <a:stretch>
                    <a:fillRect/>
                  </a:stretch>
                </pic:blipFill>
                <pic:spPr>
                  <a:xfrm>
                    <a:off x="0" y="0"/>
                    <a:ext cx="143700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7866" w14:textId="77777777" w:rsidR="006902DC" w:rsidRDefault="006902DC">
    <w:pPr>
      <w:pStyle w:val="Header"/>
    </w:pPr>
  </w:p>
  <w:p w14:paraId="683ABB6B" w14:textId="77777777" w:rsidR="006902DC" w:rsidRDefault="006902DC">
    <w:pPr>
      <w:pStyle w:val="Header"/>
    </w:pPr>
  </w:p>
  <w:p w14:paraId="3034D3F6" w14:textId="77777777" w:rsidR="006902DC" w:rsidRDefault="006902DC">
    <w:pPr>
      <w:pStyle w:val="Header"/>
    </w:pPr>
  </w:p>
  <w:p w14:paraId="75B440E8" w14:textId="77777777" w:rsidR="006902DC" w:rsidRDefault="006902DC">
    <w:pPr>
      <w:pStyle w:val="Header"/>
    </w:pPr>
  </w:p>
  <w:p w14:paraId="1F2AFB7F" w14:textId="77777777" w:rsidR="006902DC" w:rsidRDefault="006902DC">
    <w:pPr>
      <w:pStyle w:val="Header"/>
    </w:pPr>
  </w:p>
  <w:p w14:paraId="4EFEEA50" w14:textId="77777777" w:rsidR="006902DC" w:rsidRDefault="006902DC">
    <w:pPr>
      <w:pStyle w:val="Header"/>
    </w:pPr>
  </w:p>
  <w:p w14:paraId="246FDB3A" w14:textId="77777777" w:rsidR="006902DC" w:rsidRDefault="006902DC">
    <w:pPr>
      <w:pStyle w:val="Header"/>
    </w:pPr>
  </w:p>
  <w:p w14:paraId="723A0394" w14:textId="77777777" w:rsidR="006902DC" w:rsidRDefault="006902DC">
    <w:pPr>
      <w:pStyle w:val="Header"/>
    </w:pPr>
  </w:p>
  <w:p w14:paraId="36A837DB" w14:textId="77777777" w:rsidR="006902DC" w:rsidRDefault="006902DC">
    <w:pPr>
      <w:pStyle w:val="Header"/>
    </w:pPr>
  </w:p>
  <w:p w14:paraId="6E73A665" w14:textId="77777777" w:rsidR="006902DC" w:rsidRDefault="006902DC">
    <w:pPr>
      <w:pStyle w:val="Header"/>
    </w:pPr>
  </w:p>
  <w:p w14:paraId="65C368B9" w14:textId="77777777" w:rsidR="006902DC" w:rsidRDefault="006902DC">
    <w:pPr>
      <w:pStyle w:val="Header"/>
    </w:pPr>
  </w:p>
  <w:p w14:paraId="1495811D" w14:textId="77777777" w:rsidR="002220C5" w:rsidRDefault="0022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6A9A"/>
    <w:multiLevelType w:val="hybridMultilevel"/>
    <w:tmpl w:val="D3C48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7A473B"/>
    <w:multiLevelType w:val="multilevel"/>
    <w:tmpl w:val="CC9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1C9A"/>
    <w:multiLevelType w:val="hybridMultilevel"/>
    <w:tmpl w:val="D730ED7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 w15:restartNumberingAfterBreak="0">
    <w:nsid w:val="4D1D1CB7"/>
    <w:multiLevelType w:val="hybridMultilevel"/>
    <w:tmpl w:val="7DACB0D0"/>
    <w:lvl w:ilvl="0" w:tplc="8CFE86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D84E55"/>
    <w:multiLevelType w:val="multilevel"/>
    <w:tmpl w:val="DF98560E"/>
    <w:name w:val="SafeHeader2"/>
    <w:numStyleLink w:val="SafeHeader"/>
  </w:abstractNum>
  <w:abstractNum w:abstractNumId="5" w15:restartNumberingAfterBreak="0">
    <w:nsid w:val="63D369EF"/>
    <w:multiLevelType w:val="multilevel"/>
    <w:tmpl w:val="DF98560E"/>
    <w:name w:val="SafeHeader"/>
    <w:styleLink w:val="SafeHeader"/>
    <w:lvl w:ilvl="0">
      <w:start w:val="1"/>
      <w:numFmt w:val="none"/>
      <w:pStyle w:val="Heading1"/>
      <w:suff w:val="nothing"/>
      <w:lvlText w:val=""/>
      <w:lvlJc w:val="left"/>
      <w:pPr>
        <w:ind w:left="680" w:hanging="680"/>
      </w:pPr>
      <w:rPr>
        <w:rFonts w:hint="default"/>
      </w:rPr>
    </w:lvl>
    <w:lvl w:ilvl="1">
      <w:start w:val="1"/>
      <w:numFmt w:val="none"/>
      <w:lvlRestart w:val="0"/>
      <w:pStyle w:val="Heading2"/>
      <w:suff w:val="nothing"/>
      <w:lvlText w:val=""/>
      <w:lvlJc w:val="left"/>
      <w:pPr>
        <w:ind w:left="680" w:hanging="680"/>
      </w:pPr>
      <w:rPr>
        <w:rFonts w:hint="default"/>
      </w:rPr>
    </w:lvl>
    <w:lvl w:ilvl="2">
      <w:start w:val="1"/>
      <w:numFmt w:val="decimal"/>
      <w:lvlRestart w:val="1"/>
      <w:pStyle w:val="Heading3"/>
      <w:lvlText w:val="%3."/>
      <w:lvlJc w:val="left"/>
      <w:pPr>
        <w:ind w:left="680" w:hanging="680"/>
      </w:pPr>
      <w:rPr>
        <w:rFonts w:hint="default"/>
      </w:rPr>
    </w:lvl>
    <w:lvl w:ilvl="3">
      <w:start w:val="1"/>
      <w:numFmt w:val="decimal"/>
      <w:pStyle w:val="Heading4"/>
      <w:lvlText w:val="%3.%4"/>
      <w:lvlJc w:val="left"/>
      <w:pPr>
        <w:ind w:left="680" w:hanging="680"/>
      </w:pPr>
      <w:rPr>
        <w:rFonts w:hint="default"/>
      </w:rPr>
    </w:lvl>
    <w:lvl w:ilvl="4">
      <w:start w:val="1"/>
      <w:numFmt w:val="decimal"/>
      <w:pStyle w:val="Heading5"/>
      <w:lvlText w:val="%3.%4.%5"/>
      <w:lvlJc w:val="left"/>
      <w:pPr>
        <w:ind w:left="680" w:hanging="680"/>
      </w:pPr>
      <w:rPr>
        <w:rFonts w:hint="default"/>
      </w:rPr>
    </w:lvl>
    <w:lvl w:ilvl="5">
      <w:start w:val="1"/>
      <w:numFmt w:val="decimal"/>
      <w:pStyle w:val="Heading6"/>
      <w:lvlText w:val="%3.%4.%5.%6"/>
      <w:lvlJc w:val="left"/>
      <w:pPr>
        <w:ind w:left="680" w:hanging="680"/>
      </w:pPr>
      <w:rPr>
        <w:rFonts w:hint="default"/>
      </w:rPr>
    </w:lvl>
    <w:lvl w:ilvl="6">
      <w:start w:val="1"/>
      <w:numFmt w:val="decimal"/>
      <w:lvlText w:val="%3.%4.%5.%6.%7."/>
      <w:lvlJc w:val="left"/>
      <w:pPr>
        <w:ind w:left="680" w:hanging="680"/>
      </w:pPr>
      <w:rPr>
        <w:rFonts w:hint="default"/>
      </w:rPr>
    </w:lvl>
    <w:lvl w:ilvl="7">
      <w:start w:val="1"/>
      <w:numFmt w:val="decimal"/>
      <w:lvlText w:val="%3.%4.%5.%6.%7.%8."/>
      <w:lvlJc w:val="left"/>
      <w:pPr>
        <w:ind w:left="680" w:hanging="680"/>
      </w:pPr>
      <w:rPr>
        <w:rFonts w:hint="default"/>
      </w:rPr>
    </w:lvl>
    <w:lvl w:ilvl="8">
      <w:start w:val="1"/>
      <w:numFmt w:val="decimal"/>
      <w:lvlText w:val="%3.%4.%5.%6.%7.%8.%9."/>
      <w:lvlJc w:val="left"/>
      <w:pPr>
        <w:ind w:left="680" w:hanging="680"/>
      </w:pPr>
      <w:rPr>
        <w:rFonts w:hint="default"/>
      </w:rPr>
    </w:lvl>
  </w:abstractNum>
  <w:abstractNum w:abstractNumId="6" w15:restartNumberingAfterBreak="0">
    <w:nsid w:val="6BF144B3"/>
    <w:multiLevelType w:val="multilevel"/>
    <w:tmpl w:val="ABF41B4C"/>
    <w:name w:val="SafeBullets"/>
    <w:styleLink w:val="Style1"/>
    <w:lvl w:ilvl="0">
      <w:start w:val="1"/>
      <w:numFmt w:val="bullet"/>
      <w:pStyle w:val="Bullet1"/>
      <w:lvlText w:val=""/>
      <w:lvlJc w:val="left"/>
      <w:pPr>
        <w:ind w:left="360" w:hanging="360"/>
      </w:pPr>
      <w:rPr>
        <w:rFonts w:ascii="Wingdings" w:hAnsi="Wingdings" w:hint="default"/>
        <w:color w:val="414042" w:themeColor="text1"/>
      </w:rPr>
    </w:lvl>
    <w:lvl w:ilvl="1">
      <w:start w:val="1"/>
      <w:numFmt w:val="bullet"/>
      <w:pStyle w:val="Bullet2"/>
      <w:lvlText w:val=""/>
      <w:lvlJc w:val="left"/>
      <w:pPr>
        <w:ind w:left="720" w:hanging="360"/>
      </w:pPr>
      <w:rPr>
        <w:rFonts w:ascii="Wingdings" w:hAnsi="Wingdings" w:hint="default"/>
        <w:color w:val="414042" w:themeColor="text1"/>
      </w:rPr>
    </w:lvl>
    <w:lvl w:ilvl="2">
      <w:start w:val="1"/>
      <w:numFmt w:val="bullet"/>
      <w:pStyle w:val="Bullet3"/>
      <w:lvlText w:val=""/>
      <w:lvlJc w:val="left"/>
      <w:pPr>
        <w:ind w:left="1080" w:hanging="360"/>
      </w:pPr>
      <w:rPr>
        <w:rFonts w:ascii="Wingdings" w:hAnsi="Wingdings" w:hint="default"/>
        <w:color w:val="414042" w:themeColor="text1"/>
      </w:rPr>
    </w:lvl>
    <w:lvl w:ilvl="3">
      <w:start w:val="1"/>
      <w:numFmt w:val="bullet"/>
      <w:pStyle w:val="Bullet4"/>
      <w:lvlText w:val=""/>
      <w:lvlJc w:val="left"/>
      <w:pPr>
        <w:ind w:left="1440" w:hanging="360"/>
      </w:pPr>
      <w:rPr>
        <w:rFonts w:ascii="Wingdings" w:hAnsi="Wingdings" w:hint="default"/>
        <w:color w:val="414042" w:themeColor="text1"/>
      </w:rPr>
    </w:lvl>
    <w:lvl w:ilvl="4">
      <w:start w:val="1"/>
      <w:numFmt w:val="bullet"/>
      <w:lvlText w:val=""/>
      <w:lvlJc w:val="left"/>
      <w:pPr>
        <w:ind w:left="1800" w:hanging="360"/>
      </w:pPr>
      <w:rPr>
        <w:rFonts w:ascii="Wingdings" w:hAnsi="Wingdings" w:hint="default"/>
        <w:color w:val="414042" w:themeColor="text1"/>
      </w:rPr>
    </w:lvl>
    <w:lvl w:ilvl="5">
      <w:start w:val="1"/>
      <w:numFmt w:val="bullet"/>
      <w:lvlText w:val=""/>
      <w:lvlJc w:val="left"/>
      <w:pPr>
        <w:ind w:left="2160" w:hanging="360"/>
      </w:pPr>
      <w:rPr>
        <w:rFonts w:ascii="Wingdings" w:hAnsi="Wingdings" w:hint="default"/>
        <w:color w:val="414042" w:themeColor="text1"/>
      </w:rPr>
    </w:lvl>
    <w:lvl w:ilvl="6">
      <w:start w:val="1"/>
      <w:numFmt w:val="bullet"/>
      <w:lvlText w:val=""/>
      <w:lvlJc w:val="left"/>
      <w:pPr>
        <w:ind w:left="2520" w:hanging="360"/>
      </w:pPr>
      <w:rPr>
        <w:rFonts w:ascii="Wingdings" w:hAnsi="Wingdings" w:hint="default"/>
        <w:color w:val="414042" w:themeColor="text1"/>
      </w:rPr>
    </w:lvl>
    <w:lvl w:ilvl="7">
      <w:start w:val="1"/>
      <w:numFmt w:val="bullet"/>
      <w:lvlText w:val=""/>
      <w:lvlJc w:val="left"/>
      <w:pPr>
        <w:ind w:left="2880" w:hanging="360"/>
      </w:pPr>
      <w:rPr>
        <w:rFonts w:ascii="Wingdings" w:hAnsi="Wingdings" w:hint="default"/>
        <w:color w:val="414042" w:themeColor="text1"/>
      </w:rPr>
    </w:lvl>
    <w:lvl w:ilvl="8">
      <w:start w:val="1"/>
      <w:numFmt w:val="bullet"/>
      <w:lvlText w:val=""/>
      <w:lvlJc w:val="left"/>
      <w:pPr>
        <w:ind w:left="3240" w:hanging="360"/>
      </w:pPr>
      <w:rPr>
        <w:rFonts w:ascii="Wingdings" w:hAnsi="Wingdings" w:hint="default"/>
        <w:color w:val="414042" w:themeColor="text1"/>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14"/>
    <w:rsid w:val="00001F90"/>
    <w:rsid w:val="00027E74"/>
    <w:rsid w:val="00063EE5"/>
    <w:rsid w:val="000833AE"/>
    <w:rsid w:val="00083A1A"/>
    <w:rsid w:val="000844D0"/>
    <w:rsid w:val="00085CD8"/>
    <w:rsid w:val="00092EC9"/>
    <w:rsid w:val="000F2C49"/>
    <w:rsid w:val="00103419"/>
    <w:rsid w:val="00107FF1"/>
    <w:rsid w:val="00130450"/>
    <w:rsid w:val="00133E14"/>
    <w:rsid w:val="00143927"/>
    <w:rsid w:val="001562A8"/>
    <w:rsid w:val="00165C25"/>
    <w:rsid w:val="001735B9"/>
    <w:rsid w:val="001A748E"/>
    <w:rsid w:val="001B4CF9"/>
    <w:rsid w:val="001C3BC8"/>
    <w:rsid w:val="001C7E69"/>
    <w:rsid w:val="001E7190"/>
    <w:rsid w:val="001F15C9"/>
    <w:rsid w:val="001F2BDE"/>
    <w:rsid w:val="001F3440"/>
    <w:rsid w:val="002220C5"/>
    <w:rsid w:val="00250B29"/>
    <w:rsid w:val="00260AB5"/>
    <w:rsid w:val="00261D85"/>
    <w:rsid w:val="00265ADC"/>
    <w:rsid w:val="00275521"/>
    <w:rsid w:val="00277A78"/>
    <w:rsid w:val="002818D4"/>
    <w:rsid w:val="00290483"/>
    <w:rsid w:val="0029122E"/>
    <w:rsid w:val="0029559D"/>
    <w:rsid w:val="002B4221"/>
    <w:rsid w:val="002C2D10"/>
    <w:rsid w:val="002C54D0"/>
    <w:rsid w:val="002E2056"/>
    <w:rsid w:val="00314324"/>
    <w:rsid w:val="00314AE9"/>
    <w:rsid w:val="0032263D"/>
    <w:rsid w:val="00351985"/>
    <w:rsid w:val="0036275A"/>
    <w:rsid w:val="00365CC5"/>
    <w:rsid w:val="003941BD"/>
    <w:rsid w:val="00396413"/>
    <w:rsid w:val="003C4647"/>
    <w:rsid w:val="003D3192"/>
    <w:rsid w:val="003D3272"/>
    <w:rsid w:val="003D79BC"/>
    <w:rsid w:val="003E1E47"/>
    <w:rsid w:val="0041252E"/>
    <w:rsid w:val="004215B9"/>
    <w:rsid w:val="0042471E"/>
    <w:rsid w:val="00432333"/>
    <w:rsid w:val="004600FB"/>
    <w:rsid w:val="00460B85"/>
    <w:rsid w:val="004750B6"/>
    <w:rsid w:val="00476CA4"/>
    <w:rsid w:val="0047799A"/>
    <w:rsid w:val="00480A5B"/>
    <w:rsid w:val="004A05D7"/>
    <w:rsid w:val="004A6061"/>
    <w:rsid w:val="004C1C96"/>
    <w:rsid w:val="004E6FC7"/>
    <w:rsid w:val="004F2BD3"/>
    <w:rsid w:val="004F70AE"/>
    <w:rsid w:val="00512740"/>
    <w:rsid w:val="0052086C"/>
    <w:rsid w:val="0053135D"/>
    <w:rsid w:val="00543CF8"/>
    <w:rsid w:val="005955A2"/>
    <w:rsid w:val="00596F0D"/>
    <w:rsid w:val="005A6501"/>
    <w:rsid w:val="005E07B4"/>
    <w:rsid w:val="005E14A3"/>
    <w:rsid w:val="005E226F"/>
    <w:rsid w:val="005E2570"/>
    <w:rsid w:val="00603CA7"/>
    <w:rsid w:val="00625E72"/>
    <w:rsid w:val="00640CF1"/>
    <w:rsid w:val="0065349A"/>
    <w:rsid w:val="00661105"/>
    <w:rsid w:val="00686C7A"/>
    <w:rsid w:val="006902DC"/>
    <w:rsid w:val="006A306A"/>
    <w:rsid w:val="006B2234"/>
    <w:rsid w:val="006E5371"/>
    <w:rsid w:val="007021A1"/>
    <w:rsid w:val="007060AE"/>
    <w:rsid w:val="007578FB"/>
    <w:rsid w:val="00774622"/>
    <w:rsid w:val="007803CC"/>
    <w:rsid w:val="00787A60"/>
    <w:rsid w:val="007A058B"/>
    <w:rsid w:val="007A0DEF"/>
    <w:rsid w:val="007E045C"/>
    <w:rsid w:val="007F1A56"/>
    <w:rsid w:val="00826C8F"/>
    <w:rsid w:val="008479E6"/>
    <w:rsid w:val="00875A5C"/>
    <w:rsid w:val="008947DA"/>
    <w:rsid w:val="008C5D1E"/>
    <w:rsid w:val="008E07C9"/>
    <w:rsid w:val="008F2FCA"/>
    <w:rsid w:val="00907C2D"/>
    <w:rsid w:val="00913556"/>
    <w:rsid w:val="00921D1F"/>
    <w:rsid w:val="009232DA"/>
    <w:rsid w:val="00935B4B"/>
    <w:rsid w:val="00940AEE"/>
    <w:rsid w:val="00940BC5"/>
    <w:rsid w:val="0094685C"/>
    <w:rsid w:val="009526DC"/>
    <w:rsid w:val="00962D47"/>
    <w:rsid w:val="009752E0"/>
    <w:rsid w:val="00990A93"/>
    <w:rsid w:val="00992E7B"/>
    <w:rsid w:val="009A1EF1"/>
    <w:rsid w:val="009A2AC6"/>
    <w:rsid w:val="009E5280"/>
    <w:rsid w:val="009E59FC"/>
    <w:rsid w:val="00A11064"/>
    <w:rsid w:val="00A15217"/>
    <w:rsid w:val="00A15262"/>
    <w:rsid w:val="00A17295"/>
    <w:rsid w:val="00A27464"/>
    <w:rsid w:val="00A366E9"/>
    <w:rsid w:val="00A51820"/>
    <w:rsid w:val="00A676F1"/>
    <w:rsid w:val="00AA744D"/>
    <w:rsid w:val="00AC183C"/>
    <w:rsid w:val="00AD39F4"/>
    <w:rsid w:val="00AD4C1E"/>
    <w:rsid w:val="00B05292"/>
    <w:rsid w:val="00B22519"/>
    <w:rsid w:val="00B47A1B"/>
    <w:rsid w:val="00B54925"/>
    <w:rsid w:val="00B56089"/>
    <w:rsid w:val="00B61D84"/>
    <w:rsid w:val="00B63E6C"/>
    <w:rsid w:val="00B96F1E"/>
    <w:rsid w:val="00BF4B56"/>
    <w:rsid w:val="00C00701"/>
    <w:rsid w:val="00C25633"/>
    <w:rsid w:val="00C44F31"/>
    <w:rsid w:val="00C55AA3"/>
    <w:rsid w:val="00C97452"/>
    <w:rsid w:val="00CA3732"/>
    <w:rsid w:val="00CD449B"/>
    <w:rsid w:val="00CF0641"/>
    <w:rsid w:val="00CF1E98"/>
    <w:rsid w:val="00CF2500"/>
    <w:rsid w:val="00D35511"/>
    <w:rsid w:val="00D37C44"/>
    <w:rsid w:val="00D771BF"/>
    <w:rsid w:val="00D823F7"/>
    <w:rsid w:val="00DD3D78"/>
    <w:rsid w:val="00DD7BCC"/>
    <w:rsid w:val="00DE1798"/>
    <w:rsid w:val="00DF3183"/>
    <w:rsid w:val="00E3149B"/>
    <w:rsid w:val="00E43649"/>
    <w:rsid w:val="00E43D3D"/>
    <w:rsid w:val="00E50693"/>
    <w:rsid w:val="00E52A4F"/>
    <w:rsid w:val="00E624F9"/>
    <w:rsid w:val="00E65727"/>
    <w:rsid w:val="00E83953"/>
    <w:rsid w:val="00EC4724"/>
    <w:rsid w:val="00ED2D91"/>
    <w:rsid w:val="00EF3F9D"/>
    <w:rsid w:val="00F037E9"/>
    <w:rsid w:val="00F048F0"/>
    <w:rsid w:val="00F50CD3"/>
    <w:rsid w:val="00F656B1"/>
    <w:rsid w:val="00F75023"/>
    <w:rsid w:val="00F83E6B"/>
    <w:rsid w:val="00F90A74"/>
    <w:rsid w:val="00FD2767"/>
    <w:rsid w:val="00FE272A"/>
    <w:rsid w:val="00FF7E8B"/>
    <w:rsid w:val="024A8501"/>
    <w:rsid w:val="0291DF35"/>
    <w:rsid w:val="05DAE164"/>
    <w:rsid w:val="0DC6198C"/>
    <w:rsid w:val="0ED0B71C"/>
    <w:rsid w:val="11A63E65"/>
    <w:rsid w:val="22983ED4"/>
    <w:rsid w:val="4C6FE681"/>
    <w:rsid w:val="4D5FD95F"/>
    <w:rsid w:val="54631CA9"/>
    <w:rsid w:val="5E3CF672"/>
    <w:rsid w:val="6986CC56"/>
    <w:rsid w:val="71E4E8D3"/>
    <w:rsid w:val="720A4EBB"/>
    <w:rsid w:val="766C4C95"/>
    <w:rsid w:val="7A33C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C20DC6"/>
  <w15:chartTrackingRefBased/>
  <w15:docId w15:val="{11C8ABCA-C869-4C2D-BC8E-309E75E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2DC"/>
    <w:rPr>
      <w:rFonts w:ascii="Century Gothic" w:hAnsi="Century Gothic"/>
      <w:color w:val="414042" w:themeColor="text1"/>
    </w:rPr>
  </w:style>
  <w:style w:type="paragraph" w:styleId="Heading1">
    <w:name w:val="heading 1"/>
    <w:basedOn w:val="Normal"/>
    <w:next w:val="Normal"/>
    <w:link w:val="Heading1Char"/>
    <w:uiPriority w:val="9"/>
    <w:qFormat/>
    <w:rsid w:val="006902DC"/>
    <w:pPr>
      <w:keepNext/>
      <w:keepLines/>
      <w:numPr>
        <w:numId w:val="5"/>
      </w:numPr>
      <w:spacing w:before="360" w:after="600" w:line="640" w:lineRule="atLeast"/>
      <w:outlineLvl w:val="0"/>
    </w:pPr>
    <w:rPr>
      <w:rFonts w:eastAsiaTheme="majorEastAsia" w:cstheme="majorBidi"/>
      <w:color w:val="405F78" w:themeColor="accent1"/>
      <w:spacing w:val="-26"/>
      <w:sz w:val="64"/>
      <w:szCs w:val="32"/>
    </w:rPr>
  </w:style>
  <w:style w:type="paragraph" w:styleId="Heading2">
    <w:name w:val="heading 2"/>
    <w:basedOn w:val="Normal"/>
    <w:next w:val="Normal"/>
    <w:link w:val="Heading2Char"/>
    <w:uiPriority w:val="9"/>
    <w:qFormat/>
    <w:rsid w:val="00AA744D"/>
    <w:pPr>
      <w:keepNext/>
      <w:keepLines/>
      <w:numPr>
        <w:ilvl w:val="1"/>
        <w:numId w:val="5"/>
      </w:numPr>
      <w:spacing w:before="240" w:line="360" w:lineRule="atLeast"/>
      <w:outlineLvl w:val="1"/>
    </w:pPr>
    <w:rPr>
      <w:rFonts w:asciiTheme="majorHAnsi" w:eastAsiaTheme="majorEastAsia" w:hAnsiTheme="majorHAnsi" w:cstheme="majorBidi"/>
      <w:color w:val="405F78" w:themeColor="accent1"/>
      <w:sz w:val="36"/>
      <w:szCs w:val="36"/>
    </w:rPr>
  </w:style>
  <w:style w:type="paragraph" w:styleId="Heading3">
    <w:name w:val="heading 3"/>
    <w:basedOn w:val="Normal"/>
    <w:next w:val="Normal"/>
    <w:link w:val="Heading3Char"/>
    <w:uiPriority w:val="9"/>
    <w:qFormat/>
    <w:rsid w:val="006902DC"/>
    <w:pPr>
      <w:keepNext/>
      <w:keepLines/>
      <w:numPr>
        <w:ilvl w:val="2"/>
        <w:numId w:val="5"/>
      </w:numPr>
      <w:spacing w:before="240"/>
      <w:outlineLvl w:val="2"/>
    </w:pPr>
    <w:rPr>
      <w:rFonts w:eastAsiaTheme="majorEastAsia" w:cstheme="majorBidi"/>
      <w:b/>
      <w:color w:val="405F78" w:themeColor="accent1"/>
      <w:sz w:val="28"/>
      <w:szCs w:val="24"/>
    </w:rPr>
  </w:style>
  <w:style w:type="paragraph" w:styleId="Heading4">
    <w:name w:val="heading 4"/>
    <w:basedOn w:val="Normal"/>
    <w:next w:val="Normal"/>
    <w:link w:val="Heading4Char"/>
    <w:uiPriority w:val="9"/>
    <w:qFormat/>
    <w:rsid w:val="00AA744D"/>
    <w:pPr>
      <w:keepNext/>
      <w:keepLines/>
      <w:numPr>
        <w:ilvl w:val="3"/>
        <w:numId w:val="5"/>
      </w:numPr>
      <w:spacing w:before="120" w:line="280" w:lineRule="atLeast"/>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qFormat/>
    <w:rsid w:val="00AA744D"/>
    <w:pPr>
      <w:keepNext/>
      <w:keepLines/>
      <w:numPr>
        <w:ilvl w:val="4"/>
        <w:numId w:val="5"/>
      </w:numPr>
      <w:spacing w:before="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qFormat/>
    <w:rsid w:val="00AA744D"/>
    <w:pPr>
      <w:keepNext/>
      <w:keepLines/>
      <w:numPr>
        <w:ilvl w:val="5"/>
        <w:numId w:val="5"/>
      </w:numPr>
      <w:spacing w:before="120"/>
      <w:outlineLvl w:val="5"/>
    </w:pPr>
    <w:rPr>
      <w:rFonts w:asciiTheme="majorHAnsi" w:eastAsiaTheme="majorEastAsia" w:hAnsiTheme="majorHAnsi" w:cstheme="majorBidi"/>
      <w:color w:val="1F2F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0C5"/>
    <w:pPr>
      <w:tabs>
        <w:tab w:val="center" w:pos="4680"/>
        <w:tab w:val="right" w:pos="9360"/>
      </w:tabs>
      <w:spacing w:after="0"/>
    </w:pPr>
    <w:rPr>
      <w:sz w:val="6"/>
    </w:rPr>
  </w:style>
  <w:style w:type="character" w:customStyle="1" w:styleId="HeaderChar">
    <w:name w:val="Header Char"/>
    <w:basedOn w:val="DefaultParagraphFont"/>
    <w:link w:val="Header"/>
    <w:uiPriority w:val="99"/>
    <w:rsid w:val="002220C5"/>
    <w:rPr>
      <w:sz w:val="6"/>
    </w:rPr>
  </w:style>
  <w:style w:type="paragraph" w:styleId="Footer">
    <w:name w:val="footer"/>
    <w:basedOn w:val="Normal"/>
    <w:link w:val="FooterChar"/>
    <w:uiPriority w:val="99"/>
    <w:unhideWhenUsed/>
    <w:rsid w:val="004C1C96"/>
    <w:pPr>
      <w:tabs>
        <w:tab w:val="center" w:pos="4680"/>
        <w:tab w:val="right" w:pos="9360"/>
      </w:tabs>
      <w:spacing w:after="0"/>
    </w:pPr>
    <w:rPr>
      <w:color w:val="405F78" w:themeColor="text2"/>
      <w:sz w:val="20"/>
    </w:rPr>
  </w:style>
  <w:style w:type="character" w:customStyle="1" w:styleId="FooterChar">
    <w:name w:val="Footer Char"/>
    <w:basedOn w:val="DefaultParagraphFont"/>
    <w:link w:val="Footer"/>
    <w:uiPriority w:val="99"/>
    <w:rsid w:val="004C1C96"/>
    <w:rPr>
      <w:color w:val="405F78" w:themeColor="text2"/>
      <w:sz w:val="20"/>
    </w:rPr>
  </w:style>
  <w:style w:type="character" w:customStyle="1" w:styleId="Heading1Char">
    <w:name w:val="Heading 1 Char"/>
    <w:basedOn w:val="DefaultParagraphFont"/>
    <w:link w:val="Heading1"/>
    <w:uiPriority w:val="9"/>
    <w:rsid w:val="006902DC"/>
    <w:rPr>
      <w:rFonts w:ascii="Century Gothic" w:eastAsiaTheme="majorEastAsia" w:hAnsi="Century Gothic" w:cstheme="majorBidi"/>
      <w:color w:val="405F78" w:themeColor="accent1"/>
      <w:spacing w:val="-26"/>
      <w:sz w:val="64"/>
      <w:szCs w:val="32"/>
    </w:rPr>
  </w:style>
  <w:style w:type="character" w:customStyle="1" w:styleId="Heading2Char">
    <w:name w:val="Heading 2 Char"/>
    <w:basedOn w:val="DefaultParagraphFont"/>
    <w:link w:val="Heading2"/>
    <w:uiPriority w:val="9"/>
    <w:rsid w:val="00AA744D"/>
    <w:rPr>
      <w:rFonts w:asciiTheme="majorHAnsi" w:eastAsiaTheme="majorEastAsia" w:hAnsiTheme="majorHAnsi" w:cstheme="majorBidi"/>
      <w:color w:val="405F78" w:themeColor="accent1"/>
      <w:sz w:val="36"/>
      <w:szCs w:val="36"/>
    </w:rPr>
  </w:style>
  <w:style w:type="character" w:customStyle="1" w:styleId="Heading3Char">
    <w:name w:val="Heading 3 Char"/>
    <w:basedOn w:val="DefaultParagraphFont"/>
    <w:link w:val="Heading3"/>
    <w:uiPriority w:val="9"/>
    <w:rsid w:val="006902DC"/>
    <w:rPr>
      <w:rFonts w:ascii="Century Gothic" w:eastAsiaTheme="majorEastAsia" w:hAnsi="Century Gothic" w:cstheme="majorBidi"/>
      <w:b/>
      <w:color w:val="405F78" w:themeColor="accent1"/>
      <w:sz w:val="28"/>
      <w:szCs w:val="24"/>
    </w:rPr>
  </w:style>
  <w:style w:type="character" w:customStyle="1" w:styleId="Heading4Char">
    <w:name w:val="Heading 4 Char"/>
    <w:basedOn w:val="DefaultParagraphFont"/>
    <w:link w:val="Heading4"/>
    <w:uiPriority w:val="9"/>
    <w:rsid w:val="00F75023"/>
    <w:rPr>
      <w:rFonts w:asciiTheme="majorHAnsi" w:eastAsiaTheme="majorEastAsia" w:hAnsiTheme="majorHAnsi" w:cstheme="majorBidi"/>
      <w:b/>
      <w:iCs/>
      <w:color w:val="414042" w:themeColor="text1"/>
      <w:sz w:val="24"/>
    </w:rPr>
  </w:style>
  <w:style w:type="character" w:customStyle="1" w:styleId="Heading5Char">
    <w:name w:val="Heading 5 Char"/>
    <w:basedOn w:val="DefaultParagraphFont"/>
    <w:link w:val="Heading5"/>
    <w:uiPriority w:val="9"/>
    <w:rsid w:val="00F75023"/>
    <w:rPr>
      <w:rFonts w:asciiTheme="majorHAnsi" w:eastAsiaTheme="majorEastAsia" w:hAnsiTheme="majorHAnsi" w:cstheme="majorBidi"/>
      <w:color w:val="414042" w:themeColor="text1"/>
    </w:rPr>
  </w:style>
  <w:style w:type="character" w:customStyle="1" w:styleId="Heading6Char">
    <w:name w:val="Heading 6 Char"/>
    <w:basedOn w:val="DefaultParagraphFont"/>
    <w:link w:val="Heading6"/>
    <w:uiPriority w:val="9"/>
    <w:rsid w:val="00543CF8"/>
    <w:rPr>
      <w:rFonts w:asciiTheme="majorHAnsi" w:eastAsiaTheme="majorEastAsia" w:hAnsiTheme="majorHAnsi" w:cstheme="majorBidi"/>
      <w:color w:val="1F2F3B" w:themeColor="accent1" w:themeShade="7F"/>
    </w:rPr>
  </w:style>
  <w:style w:type="character" w:styleId="PlaceholderText">
    <w:name w:val="Placeholder Text"/>
    <w:basedOn w:val="DefaultParagraphFont"/>
    <w:uiPriority w:val="99"/>
    <w:semiHidden/>
    <w:rsid w:val="004C1C96"/>
    <w:rPr>
      <w:color w:val="808080"/>
    </w:rPr>
  </w:style>
  <w:style w:type="character" w:customStyle="1" w:styleId="FooterBold">
    <w:name w:val="Footer Bold"/>
    <w:basedOn w:val="DefaultParagraphFont"/>
    <w:uiPriority w:val="10"/>
    <w:qFormat/>
    <w:rsid w:val="006902DC"/>
    <w:rPr>
      <w:rFonts w:ascii="Century Gothic" w:hAnsi="Century Gothic"/>
      <w:b/>
    </w:rPr>
  </w:style>
  <w:style w:type="paragraph" w:customStyle="1" w:styleId="Bullet1">
    <w:name w:val="Bullet 1"/>
    <w:basedOn w:val="Normal"/>
    <w:qFormat/>
    <w:rsid w:val="004215B9"/>
    <w:pPr>
      <w:numPr>
        <w:numId w:val="3"/>
      </w:numPr>
    </w:pPr>
  </w:style>
  <w:style w:type="paragraph" w:styleId="NormalIndent">
    <w:name w:val="Normal Indent"/>
    <w:basedOn w:val="Normal"/>
    <w:rsid w:val="0053135D"/>
    <w:pPr>
      <w:ind w:left="357"/>
    </w:pPr>
  </w:style>
  <w:style w:type="paragraph" w:customStyle="1" w:styleId="Bullet2">
    <w:name w:val="Bullet 2"/>
    <w:basedOn w:val="Bullet1"/>
    <w:qFormat/>
    <w:rsid w:val="004215B9"/>
    <w:pPr>
      <w:numPr>
        <w:ilvl w:val="1"/>
      </w:numPr>
    </w:pPr>
  </w:style>
  <w:style w:type="paragraph" w:customStyle="1" w:styleId="Bullet3">
    <w:name w:val="Bullet 3"/>
    <w:basedOn w:val="Bullet2"/>
    <w:qFormat/>
    <w:rsid w:val="004215B9"/>
    <w:pPr>
      <w:numPr>
        <w:ilvl w:val="2"/>
      </w:numPr>
    </w:pPr>
  </w:style>
  <w:style w:type="paragraph" w:customStyle="1" w:styleId="Bullet4">
    <w:name w:val="Bullet 4"/>
    <w:basedOn w:val="Bullet3"/>
    <w:qFormat/>
    <w:rsid w:val="004215B9"/>
    <w:pPr>
      <w:numPr>
        <w:ilvl w:val="3"/>
      </w:numPr>
    </w:pPr>
  </w:style>
  <w:style w:type="numbering" w:customStyle="1" w:styleId="SafeHeader">
    <w:name w:val="SafeHeader"/>
    <w:uiPriority w:val="99"/>
    <w:rsid w:val="00AA744D"/>
    <w:pPr>
      <w:numPr>
        <w:numId w:val="1"/>
      </w:numPr>
    </w:pPr>
  </w:style>
  <w:style w:type="numbering" w:customStyle="1" w:styleId="Style1">
    <w:name w:val="Style1"/>
    <w:uiPriority w:val="99"/>
    <w:rsid w:val="005E2570"/>
    <w:pPr>
      <w:numPr>
        <w:numId w:val="3"/>
      </w:numPr>
    </w:pPr>
  </w:style>
  <w:style w:type="table" w:styleId="TableGrid">
    <w:name w:val="Table Grid"/>
    <w:basedOn w:val="TableNormal"/>
    <w:uiPriority w:val="39"/>
    <w:rsid w:val="005313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5A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A3"/>
    <w:rPr>
      <w:rFonts w:ascii="Segoe UI" w:hAnsi="Segoe UI" w:cs="Segoe UI"/>
      <w:color w:val="414042" w:themeColor="text1"/>
      <w:sz w:val="18"/>
      <w:szCs w:val="18"/>
    </w:rPr>
  </w:style>
  <w:style w:type="paragraph" w:styleId="BodyText">
    <w:name w:val="Body Text"/>
    <w:basedOn w:val="Normal"/>
    <w:link w:val="BodyTextChar"/>
    <w:uiPriority w:val="99"/>
    <w:qFormat/>
    <w:rsid w:val="009526DC"/>
    <w:pPr>
      <w:spacing w:before="60" w:after="60"/>
    </w:pPr>
    <w:rPr>
      <w:rFonts w:ascii="Arial" w:eastAsia="Times New Roman" w:hAnsi="Arial" w:cs="Arial"/>
      <w:bCs/>
      <w:color w:val="auto"/>
      <w:lang w:val="en-US"/>
    </w:rPr>
  </w:style>
  <w:style w:type="character" w:customStyle="1" w:styleId="BodyTextChar">
    <w:name w:val="Body Text Char"/>
    <w:basedOn w:val="DefaultParagraphFont"/>
    <w:link w:val="BodyText"/>
    <w:uiPriority w:val="99"/>
    <w:rsid w:val="009526DC"/>
    <w:rPr>
      <w:rFonts w:ascii="Arial" w:eastAsia="Times New Roman" w:hAnsi="Arial" w:cs="Arial"/>
      <w:bCs/>
      <w:lang w:val="en-US"/>
    </w:rPr>
  </w:style>
  <w:style w:type="character" w:styleId="CommentReference">
    <w:name w:val="annotation reference"/>
    <w:basedOn w:val="DefaultParagraphFont"/>
    <w:uiPriority w:val="99"/>
    <w:semiHidden/>
    <w:unhideWhenUsed/>
    <w:rsid w:val="009526DC"/>
    <w:rPr>
      <w:sz w:val="16"/>
      <w:szCs w:val="16"/>
    </w:rPr>
  </w:style>
  <w:style w:type="paragraph" w:styleId="CommentText">
    <w:name w:val="annotation text"/>
    <w:basedOn w:val="Normal"/>
    <w:link w:val="CommentTextChar"/>
    <w:uiPriority w:val="99"/>
    <w:semiHidden/>
    <w:unhideWhenUsed/>
    <w:rsid w:val="009526DC"/>
    <w:pPr>
      <w:spacing w:after="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9526DC"/>
    <w:rPr>
      <w:rFonts w:ascii="Times New Roman" w:eastAsia="Times New Roman" w:hAnsi="Times New Roman" w:cs="Times New Roman"/>
      <w:sz w:val="20"/>
      <w:szCs w:val="20"/>
    </w:rPr>
  </w:style>
  <w:style w:type="character" w:customStyle="1" w:styleId="BodyText1Char">
    <w:name w:val="Body Text1 Char"/>
    <w:basedOn w:val="DefaultParagraphFont"/>
    <w:link w:val="BodyText1"/>
    <w:locked/>
    <w:rsid w:val="006902DC"/>
    <w:rPr>
      <w:rFonts w:ascii="Century Gothic" w:eastAsia="MS Mincho" w:hAnsi="Century Gothic" w:cs="Arial"/>
      <w:lang w:eastAsia="ja-JP"/>
    </w:rPr>
  </w:style>
  <w:style w:type="paragraph" w:customStyle="1" w:styleId="BodyText1">
    <w:name w:val="Body Text1"/>
    <w:basedOn w:val="Header"/>
    <w:link w:val="BodyText1Char"/>
    <w:qFormat/>
    <w:rsid w:val="006902DC"/>
    <w:pPr>
      <w:tabs>
        <w:tab w:val="clear" w:pos="4680"/>
        <w:tab w:val="clear" w:pos="9360"/>
      </w:tabs>
      <w:spacing w:before="60" w:after="60"/>
      <w:jc w:val="both"/>
    </w:pPr>
    <w:rPr>
      <w:rFonts w:eastAsia="MS Mincho" w:cs="Arial"/>
      <w:color w:val="auto"/>
      <w:sz w:val="22"/>
      <w:lang w:eastAsia="ja-JP"/>
    </w:rPr>
  </w:style>
  <w:style w:type="paragraph" w:styleId="CommentSubject">
    <w:name w:val="annotation subject"/>
    <w:basedOn w:val="CommentText"/>
    <w:next w:val="CommentText"/>
    <w:link w:val="CommentSubjectChar"/>
    <w:uiPriority w:val="99"/>
    <w:semiHidden/>
    <w:unhideWhenUsed/>
    <w:rsid w:val="009526DC"/>
    <w:pPr>
      <w:spacing w:after="120"/>
    </w:pPr>
    <w:rPr>
      <w:rFonts w:asciiTheme="minorHAnsi" w:eastAsiaTheme="minorHAnsi" w:hAnsiTheme="minorHAnsi" w:cstheme="minorBidi"/>
      <w:b/>
      <w:bCs/>
      <w:color w:val="414042" w:themeColor="text1"/>
    </w:rPr>
  </w:style>
  <w:style w:type="character" w:customStyle="1" w:styleId="CommentSubjectChar">
    <w:name w:val="Comment Subject Char"/>
    <w:basedOn w:val="CommentTextChar"/>
    <w:link w:val="CommentSubject"/>
    <w:uiPriority w:val="99"/>
    <w:semiHidden/>
    <w:rsid w:val="009526DC"/>
    <w:rPr>
      <w:rFonts w:ascii="Times New Roman" w:eastAsia="Times New Roman" w:hAnsi="Times New Roman" w:cs="Times New Roman"/>
      <w:b/>
      <w:bCs/>
      <w:color w:val="414042" w:themeColor="text1"/>
      <w:sz w:val="20"/>
      <w:szCs w:val="20"/>
    </w:rPr>
  </w:style>
  <w:style w:type="character" w:styleId="Hyperlink">
    <w:name w:val="Hyperlink"/>
    <w:basedOn w:val="DefaultParagraphFont"/>
    <w:uiPriority w:val="99"/>
    <w:unhideWhenUsed/>
    <w:rsid w:val="006B2234"/>
    <w:rPr>
      <w:color w:val="405F78" w:themeColor="hyperlink"/>
      <w:u w:val="single"/>
    </w:rPr>
  </w:style>
  <w:style w:type="character" w:styleId="UnresolvedMention">
    <w:name w:val="Unresolved Mention"/>
    <w:basedOn w:val="DefaultParagraphFont"/>
    <w:uiPriority w:val="99"/>
    <w:semiHidden/>
    <w:unhideWhenUsed/>
    <w:rsid w:val="006B2234"/>
    <w:rPr>
      <w:color w:val="605E5C"/>
      <w:shd w:val="clear" w:color="auto" w:fill="E1DFDD"/>
    </w:rPr>
  </w:style>
  <w:style w:type="character" w:styleId="FollowedHyperlink">
    <w:name w:val="FollowedHyperlink"/>
    <w:basedOn w:val="DefaultParagraphFont"/>
    <w:uiPriority w:val="99"/>
    <w:semiHidden/>
    <w:unhideWhenUsed/>
    <w:rsid w:val="0094685C"/>
    <w:rPr>
      <w:color w:val="414042" w:themeColor="followedHyperlink"/>
      <w:u w:val="single"/>
    </w:rPr>
  </w:style>
  <w:style w:type="paragraph" w:styleId="ListParagraph">
    <w:name w:val="List Paragraph"/>
    <w:basedOn w:val="Normal"/>
    <w:uiPriority w:val="34"/>
    <w:qFormat/>
    <w:rsid w:val="004750B6"/>
    <w:pPr>
      <w:ind w:left="720"/>
      <w:contextualSpacing/>
    </w:pPr>
  </w:style>
  <w:style w:type="paragraph" w:styleId="Revision">
    <w:name w:val="Revision"/>
    <w:hidden/>
    <w:uiPriority w:val="99"/>
    <w:semiHidden/>
    <w:rsid w:val="00774622"/>
    <w:pPr>
      <w:spacing w:after="0"/>
    </w:pPr>
    <w:rPr>
      <w:color w:val="414042" w:themeColor="text1"/>
    </w:rPr>
  </w:style>
  <w:style w:type="paragraph" w:styleId="FootnoteText">
    <w:name w:val="footnote text"/>
    <w:basedOn w:val="Normal"/>
    <w:link w:val="FootnoteTextChar"/>
    <w:uiPriority w:val="99"/>
    <w:semiHidden/>
    <w:unhideWhenUsed/>
    <w:rsid w:val="003C4647"/>
    <w:pPr>
      <w:spacing w:after="0"/>
    </w:pPr>
    <w:rPr>
      <w:sz w:val="20"/>
      <w:szCs w:val="20"/>
    </w:rPr>
  </w:style>
  <w:style w:type="character" w:customStyle="1" w:styleId="FootnoteTextChar">
    <w:name w:val="Footnote Text Char"/>
    <w:basedOn w:val="DefaultParagraphFont"/>
    <w:link w:val="FootnoteText"/>
    <w:uiPriority w:val="99"/>
    <w:semiHidden/>
    <w:rsid w:val="003C4647"/>
    <w:rPr>
      <w:rFonts w:ascii="Century Gothic" w:hAnsi="Century Gothic"/>
      <w:color w:val="414042" w:themeColor="text1"/>
      <w:sz w:val="20"/>
      <w:szCs w:val="20"/>
    </w:rPr>
  </w:style>
  <w:style w:type="character" w:styleId="FootnoteReference">
    <w:name w:val="footnote reference"/>
    <w:basedOn w:val="DefaultParagraphFont"/>
    <w:uiPriority w:val="99"/>
    <w:semiHidden/>
    <w:unhideWhenUsed/>
    <w:rsid w:val="003C4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5124">
      <w:bodyDiv w:val="1"/>
      <w:marLeft w:val="0"/>
      <w:marRight w:val="0"/>
      <w:marTop w:val="0"/>
      <w:marBottom w:val="0"/>
      <w:divBdr>
        <w:top w:val="none" w:sz="0" w:space="0" w:color="auto"/>
        <w:left w:val="none" w:sz="0" w:space="0" w:color="auto"/>
        <w:bottom w:val="none" w:sz="0" w:space="0" w:color="auto"/>
        <w:right w:val="none" w:sz="0" w:space="0" w:color="auto"/>
      </w:divBdr>
    </w:div>
    <w:div w:id="190385446">
      <w:bodyDiv w:val="1"/>
      <w:marLeft w:val="0"/>
      <w:marRight w:val="0"/>
      <w:marTop w:val="0"/>
      <w:marBottom w:val="0"/>
      <w:divBdr>
        <w:top w:val="none" w:sz="0" w:space="0" w:color="auto"/>
        <w:left w:val="none" w:sz="0" w:space="0" w:color="auto"/>
        <w:bottom w:val="none" w:sz="0" w:space="0" w:color="auto"/>
        <w:right w:val="none" w:sz="0" w:space="0" w:color="auto"/>
      </w:divBdr>
      <w:divsChild>
        <w:div w:id="1533373241">
          <w:marLeft w:val="0"/>
          <w:marRight w:val="0"/>
          <w:marTop w:val="0"/>
          <w:marBottom w:val="0"/>
          <w:divBdr>
            <w:top w:val="none" w:sz="0" w:space="0" w:color="auto"/>
            <w:left w:val="none" w:sz="0" w:space="0" w:color="auto"/>
            <w:bottom w:val="none" w:sz="0" w:space="0" w:color="auto"/>
            <w:right w:val="none" w:sz="0" w:space="0" w:color="auto"/>
          </w:divBdr>
          <w:divsChild>
            <w:div w:id="1187519902">
              <w:marLeft w:val="0"/>
              <w:marRight w:val="0"/>
              <w:marTop w:val="120"/>
              <w:marBottom w:val="240"/>
              <w:divBdr>
                <w:top w:val="none" w:sz="0" w:space="0" w:color="auto"/>
                <w:left w:val="none" w:sz="0" w:space="0" w:color="auto"/>
                <w:bottom w:val="none" w:sz="0" w:space="0" w:color="auto"/>
                <w:right w:val="none" w:sz="0" w:space="0" w:color="auto"/>
              </w:divBdr>
            </w:div>
            <w:div w:id="1373456188">
              <w:marLeft w:val="0"/>
              <w:marRight w:val="0"/>
              <w:marTop w:val="0"/>
              <w:marBottom w:val="0"/>
              <w:divBdr>
                <w:top w:val="none" w:sz="0" w:space="0" w:color="auto"/>
                <w:left w:val="none" w:sz="0" w:space="0" w:color="auto"/>
                <w:bottom w:val="none" w:sz="0" w:space="0" w:color="auto"/>
                <w:right w:val="none" w:sz="0" w:space="0" w:color="auto"/>
              </w:divBdr>
            </w:div>
            <w:div w:id="1869634927">
              <w:marLeft w:val="0"/>
              <w:marRight w:val="0"/>
              <w:marTop w:val="0"/>
              <w:marBottom w:val="0"/>
              <w:divBdr>
                <w:top w:val="none" w:sz="0" w:space="0" w:color="auto"/>
                <w:left w:val="none" w:sz="0" w:space="0" w:color="auto"/>
                <w:bottom w:val="none" w:sz="0" w:space="0" w:color="auto"/>
                <w:right w:val="none" w:sz="0" w:space="0" w:color="auto"/>
              </w:divBdr>
            </w:div>
            <w:div w:id="569537894">
              <w:marLeft w:val="0"/>
              <w:marRight w:val="0"/>
              <w:marTop w:val="0"/>
              <w:marBottom w:val="0"/>
              <w:divBdr>
                <w:top w:val="none" w:sz="0" w:space="0" w:color="auto"/>
                <w:left w:val="none" w:sz="0" w:space="0" w:color="auto"/>
                <w:bottom w:val="none" w:sz="0" w:space="0" w:color="auto"/>
                <w:right w:val="none" w:sz="0" w:space="0" w:color="auto"/>
              </w:divBdr>
            </w:div>
            <w:div w:id="123887326">
              <w:marLeft w:val="0"/>
              <w:marRight w:val="0"/>
              <w:marTop w:val="0"/>
              <w:marBottom w:val="0"/>
              <w:divBdr>
                <w:top w:val="none" w:sz="0" w:space="0" w:color="auto"/>
                <w:left w:val="none" w:sz="0" w:space="0" w:color="auto"/>
                <w:bottom w:val="none" w:sz="0" w:space="0" w:color="auto"/>
                <w:right w:val="none" w:sz="0" w:space="0" w:color="auto"/>
              </w:divBdr>
            </w:div>
            <w:div w:id="2084716097">
              <w:marLeft w:val="0"/>
              <w:marRight w:val="0"/>
              <w:marTop w:val="0"/>
              <w:marBottom w:val="0"/>
              <w:divBdr>
                <w:top w:val="none" w:sz="0" w:space="0" w:color="auto"/>
                <w:left w:val="none" w:sz="0" w:space="0" w:color="auto"/>
                <w:bottom w:val="none" w:sz="0" w:space="0" w:color="auto"/>
                <w:right w:val="none" w:sz="0" w:space="0" w:color="auto"/>
              </w:divBdr>
              <w:divsChild>
                <w:div w:id="2139906024">
                  <w:marLeft w:val="0"/>
                  <w:marRight w:val="0"/>
                  <w:marTop w:val="120"/>
                  <w:marBottom w:val="120"/>
                  <w:divBdr>
                    <w:top w:val="none" w:sz="0" w:space="0" w:color="auto"/>
                    <w:left w:val="none" w:sz="0" w:space="0" w:color="auto"/>
                    <w:bottom w:val="none" w:sz="0" w:space="0" w:color="auto"/>
                    <w:right w:val="none" w:sz="0" w:space="0" w:color="auto"/>
                  </w:divBdr>
                </w:div>
              </w:divsChild>
            </w:div>
            <w:div w:id="356010756">
              <w:marLeft w:val="0"/>
              <w:marRight w:val="0"/>
              <w:marTop w:val="0"/>
              <w:marBottom w:val="0"/>
              <w:divBdr>
                <w:top w:val="none" w:sz="0" w:space="0" w:color="auto"/>
                <w:left w:val="none" w:sz="0" w:space="0" w:color="auto"/>
                <w:bottom w:val="none" w:sz="0" w:space="0" w:color="auto"/>
                <w:right w:val="none" w:sz="0" w:space="0" w:color="auto"/>
              </w:divBdr>
              <w:divsChild>
                <w:div w:id="1509170529">
                  <w:marLeft w:val="0"/>
                  <w:marRight w:val="0"/>
                  <w:marTop w:val="120"/>
                  <w:marBottom w:val="120"/>
                  <w:divBdr>
                    <w:top w:val="none" w:sz="0" w:space="0" w:color="auto"/>
                    <w:left w:val="none" w:sz="0" w:space="0" w:color="auto"/>
                    <w:bottom w:val="none" w:sz="0" w:space="0" w:color="auto"/>
                    <w:right w:val="none" w:sz="0" w:space="0" w:color="auto"/>
                  </w:divBdr>
                </w:div>
              </w:divsChild>
            </w:div>
            <w:div w:id="1304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4244">
      <w:bodyDiv w:val="1"/>
      <w:marLeft w:val="0"/>
      <w:marRight w:val="0"/>
      <w:marTop w:val="0"/>
      <w:marBottom w:val="0"/>
      <w:divBdr>
        <w:top w:val="none" w:sz="0" w:space="0" w:color="auto"/>
        <w:left w:val="none" w:sz="0" w:space="0" w:color="auto"/>
        <w:bottom w:val="none" w:sz="0" w:space="0" w:color="auto"/>
        <w:right w:val="none" w:sz="0" w:space="0" w:color="auto"/>
      </w:divBdr>
    </w:div>
    <w:div w:id="893272792">
      <w:bodyDiv w:val="1"/>
      <w:marLeft w:val="0"/>
      <w:marRight w:val="0"/>
      <w:marTop w:val="0"/>
      <w:marBottom w:val="0"/>
      <w:divBdr>
        <w:top w:val="none" w:sz="0" w:space="0" w:color="auto"/>
        <w:left w:val="none" w:sz="0" w:space="0" w:color="auto"/>
        <w:bottom w:val="none" w:sz="0" w:space="0" w:color="auto"/>
        <w:right w:val="none" w:sz="0" w:space="0" w:color="auto"/>
      </w:divBdr>
    </w:div>
    <w:div w:id="1033070029">
      <w:bodyDiv w:val="1"/>
      <w:marLeft w:val="0"/>
      <w:marRight w:val="0"/>
      <w:marTop w:val="0"/>
      <w:marBottom w:val="0"/>
      <w:divBdr>
        <w:top w:val="none" w:sz="0" w:space="0" w:color="auto"/>
        <w:left w:val="none" w:sz="0" w:space="0" w:color="auto"/>
        <w:bottom w:val="none" w:sz="0" w:space="0" w:color="auto"/>
        <w:right w:val="none" w:sz="0" w:space="0" w:color="auto"/>
      </w:divBdr>
    </w:div>
    <w:div w:id="12422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cofcqld.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ofcqld.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law/crime-and-police/types-of-crime/sexual-offences-against-children/la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yjma.qld.gov.au/contact-us/department-contacts/child-family-contacts/child-safety-service-centres/regional-intake-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CQ Safe">
      <a:dk1>
        <a:srgbClr val="414042"/>
      </a:dk1>
      <a:lt1>
        <a:sysClr val="window" lastClr="FFFFFF"/>
      </a:lt1>
      <a:dk2>
        <a:srgbClr val="405F78"/>
      </a:dk2>
      <a:lt2>
        <a:srgbClr val="E7E6E6"/>
      </a:lt2>
      <a:accent1>
        <a:srgbClr val="405F78"/>
      </a:accent1>
      <a:accent2>
        <a:srgbClr val="8CA6B4"/>
      </a:accent2>
      <a:accent3>
        <a:srgbClr val="414042"/>
      </a:accent3>
      <a:accent4>
        <a:srgbClr val="405F78"/>
      </a:accent4>
      <a:accent5>
        <a:srgbClr val="8CA6B4"/>
      </a:accent5>
      <a:accent6>
        <a:srgbClr val="414042"/>
      </a:accent6>
      <a:hlink>
        <a:srgbClr val="405F78"/>
      </a:hlink>
      <a:folHlink>
        <a:srgbClr val="41404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3FADA7D240D488F59B864D70EC46A" ma:contentTypeVersion="6" ma:contentTypeDescription="Create a new document." ma:contentTypeScope="" ma:versionID="72e8efb87bba76719d969a0ce65ee0d0">
  <xsd:schema xmlns:xsd="http://www.w3.org/2001/XMLSchema" xmlns:xs="http://www.w3.org/2001/XMLSchema" xmlns:p="http://schemas.microsoft.com/office/2006/metadata/properties" xmlns:ns2="c2ac9dbc-812e-416f-bb1e-65c9db99f3e1" xmlns:ns3="5b4f508f-a402-4a16-909d-e0f77abac854" targetNamespace="http://schemas.microsoft.com/office/2006/metadata/properties" ma:root="true" ma:fieldsID="f831feaff3f18a893623a7ec5e3f0ab9" ns2:_="" ns3:_="">
    <xsd:import namespace="c2ac9dbc-812e-416f-bb1e-65c9db99f3e1"/>
    <xsd:import namespace="5b4f508f-a402-4a16-909d-e0f77aba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c9dbc-812e-416f-bb1e-65c9db99f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f508f-a402-4a16-909d-e0f77aba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70BF-6381-4C16-8BCE-2A095EFEF5B9}">
  <ds:schemaRefs>
    <ds:schemaRef ds:uri="http://schemas.microsoft.com/sharepoint/v3/contenttype/forms"/>
  </ds:schemaRefs>
</ds:datastoreItem>
</file>

<file path=customXml/itemProps2.xml><?xml version="1.0" encoding="utf-8"?>
<ds:datastoreItem xmlns:ds="http://schemas.openxmlformats.org/officeDocument/2006/customXml" ds:itemID="{7253FB43-5BAF-4D9D-ACED-1BA10909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c9dbc-812e-416f-bb1e-65c9db99f3e1"/>
    <ds:schemaRef ds:uri="5b4f508f-a402-4a16-909d-e0f77aba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436AB-6A73-43CC-8FE8-2CF20A662892}">
  <ds:schemaRefs>
    <ds:schemaRef ds:uri="c2ac9dbc-812e-416f-bb1e-65c9db99f3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4f508f-a402-4a16-909d-e0f77abac85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044557-97E3-4194-A849-F409AC0B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Seip</dc:creator>
  <cp:keywords/>
  <dc:description/>
  <cp:lastModifiedBy>Joanna Lee</cp:lastModifiedBy>
  <cp:revision>49</cp:revision>
  <cp:lastPrinted>2019-03-18T07:29:00Z</cp:lastPrinted>
  <dcterms:created xsi:type="dcterms:W3CDTF">2022-08-04T23:48:00Z</dcterms:created>
  <dcterms:modified xsi:type="dcterms:W3CDTF">2022-11-15T04:56:00Z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0x0101003443FADA7D240D488F59B864D70EC46A</vt:lpwstr>
  </property>
</Properties>
</file>