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F6C5" w14:textId="77777777" w:rsidR="00D77823" w:rsidRPr="002A37D6" w:rsidRDefault="00D77823" w:rsidP="00922B65">
      <w:pPr>
        <w:pStyle w:val="Heading9"/>
        <w:rPr>
          <w:rFonts w:cs="Arial"/>
        </w:rPr>
      </w:pPr>
      <w:bookmarkStart w:id="0" w:name="_GoBack"/>
      <w:bookmarkEnd w:id="0"/>
    </w:p>
    <w:p w14:paraId="1EB9D370" w14:textId="77777777" w:rsidR="00D77823" w:rsidRPr="002A37D6" w:rsidRDefault="00D77823" w:rsidP="001C5FC5"/>
    <w:p w14:paraId="59F12A6E" w14:textId="77777777" w:rsidR="00D77823" w:rsidRPr="002A37D6" w:rsidRDefault="00D77823" w:rsidP="001C5FC5"/>
    <w:p w14:paraId="13F5A763" w14:textId="77777777" w:rsidR="00D77823" w:rsidRPr="002A37D6" w:rsidRDefault="00D77823" w:rsidP="001C5FC5"/>
    <w:p w14:paraId="52234A3E" w14:textId="77777777" w:rsidR="00D77823" w:rsidRPr="002A37D6" w:rsidRDefault="00D77823" w:rsidP="001C5FC5"/>
    <w:p w14:paraId="2EE41F17" w14:textId="77777777" w:rsidR="00D77823" w:rsidRPr="002A37D6" w:rsidRDefault="00D77823" w:rsidP="001C5FC5"/>
    <w:p w14:paraId="008984C9" w14:textId="77777777" w:rsidR="00D77823" w:rsidRPr="002A37D6" w:rsidRDefault="00D77823" w:rsidP="001C5FC5"/>
    <w:p w14:paraId="36B7B4D0" w14:textId="77777777" w:rsidR="00D77823" w:rsidRPr="002A37D6" w:rsidRDefault="00D77823" w:rsidP="001C5FC5"/>
    <w:p w14:paraId="40A06655" w14:textId="77777777" w:rsidR="00D77823" w:rsidRPr="002A37D6" w:rsidRDefault="00D77823" w:rsidP="001C5FC5"/>
    <w:p w14:paraId="648296DB" w14:textId="77777777" w:rsidR="00D77823" w:rsidRPr="002A37D6" w:rsidRDefault="00D77823" w:rsidP="001C5FC5"/>
    <w:p w14:paraId="00E23072" w14:textId="77777777" w:rsidR="000D4C8B" w:rsidRPr="002A37D6" w:rsidRDefault="000D4C8B" w:rsidP="001C5FC5"/>
    <w:p w14:paraId="00693393" w14:textId="77777777" w:rsidR="000D4C8B" w:rsidRPr="002A37D6" w:rsidRDefault="000D4C8B" w:rsidP="001C5FC5"/>
    <w:p w14:paraId="5EEC3DAF" w14:textId="77777777" w:rsidR="000D4C8B" w:rsidRPr="002A37D6" w:rsidRDefault="000D4C8B" w:rsidP="001C5FC5"/>
    <w:p w14:paraId="28073927" w14:textId="77777777" w:rsidR="000D4C8B" w:rsidRPr="002A37D6" w:rsidRDefault="000D4C8B" w:rsidP="001C5FC5"/>
    <w:p w14:paraId="382861B0" w14:textId="77777777" w:rsidR="00D77823" w:rsidRPr="002A37D6" w:rsidRDefault="00D77823" w:rsidP="001C5FC5"/>
    <w:p w14:paraId="00387296" w14:textId="77777777" w:rsidR="00D77823" w:rsidRPr="002A37D6" w:rsidRDefault="00D50126" w:rsidP="00922B65">
      <w:pPr>
        <w:pStyle w:val="Heading9"/>
        <w:rPr>
          <w:rFonts w:cs="Arial"/>
        </w:rPr>
      </w:pPr>
      <w:r w:rsidRPr="002A37D6">
        <w:rPr>
          <w:rFonts w:cs="Arial"/>
        </w:rPr>
        <w:t>Constitution</w:t>
      </w:r>
    </w:p>
    <w:p w14:paraId="10908936" w14:textId="77777777" w:rsidR="00D77823" w:rsidRPr="002A37D6" w:rsidRDefault="001E1C50" w:rsidP="005F75AB">
      <w:pPr>
        <w:pStyle w:val="ce"/>
        <w:ind w:left="0"/>
      </w:pPr>
      <w:r w:rsidRPr="002A37D6">
        <w:fldChar w:fldCharType="begin">
          <w:ffData>
            <w:name w:val="Text2"/>
            <w:enabled/>
            <w:calcOnExit w:val="0"/>
            <w:textInput>
              <w:default w:val="Example"/>
            </w:textInput>
          </w:ffData>
        </w:fldChar>
      </w:r>
      <w:bookmarkStart w:id="1" w:name="Text2"/>
      <w:r w:rsidRPr="002A37D6">
        <w:instrText xml:space="preserve"> FORMTEXT </w:instrText>
      </w:r>
      <w:r w:rsidRPr="002A37D6">
        <w:fldChar w:fldCharType="separate"/>
      </w:r>
      <w:r w:rsidRPr="002A37D6">
        <w:rPr>
          <w:noProof/>
        </w:rPr>
        <w:t>Example</w:t>
      </w:r>
      <w:r w:rsidRPr="002A37D6">
        <w:fldChar w:fldCharType="end"/>
      </w:r>
      <w:bookmarkEnd w:id="1"/>
      <w:r w:rsidR="008E23C0" w:rsidRPr="002A37D6">
        <w:t xml:space="preserve"> Church of Christ</w:t>
      </w:r>
    </w:p>
    <w:p w14:paraId="13EC903F" w14:textId="77777777" w:rsidR="00D77823" w:rsidRPr="002A37D6" w:rsidRDefault="00D77823" w:rsidP="001C5FC5"/>
    <w:p w14:paraId="7566887F" w14:textId="77777777" w:rsidR="00D77823" w:rsidRPr="002A37D6" w:rsidRDefault="00D77823" w:rsidP="001C5FC5"/>
    <w:p w14:paraId="798F6AB3" w14:textId="77777777" w:rsidR="00C66ED7" w:rsidRPr="002A37D6" w:rsidRDefault="00C66ED7" w:rsidP="001C5FC5"/>
    <w:p w14:paraId="0DFD3D1B" w14:textId="77777777" w:rsidR="00C66ED7" w:rsidRPr="002A37D6" w:rsidRDefault="00C66ED7" w:rsidP="001C5FC5"/>
    <w:p w14:paraId="471DF3D3" w14:textId="77777777" w:rsidR="00C66ED7" w:rsidRPr="002A37D6" w:rsidRDefault="00C66ED7" w:rsidP="001C5FC5"/>
    <w:p w14:paraId="631FB646" w14:textId="77777777" w:rsidR="00D77823" w:rsidRPr="002A37D6" w:rsidRDefault="00D77823" w:rsidP="001C5FC5"/>
    <w:p w14:paraId="52A0865A" w14:textId="07D6FB68" w:rsidR="00D77823" w:rsidRPr="002A37D6" w:rsidRDefault="00D77823" w:rsidP="005F75AB">
      <w:pPr>
        <w:pStyle w:val="Version"/>
        <w:ind w:left="0"/>
        <w:rPr>
          <w:rFonts w:cs="Arial"/>
        </w:rPr>
      </w:pPr>
      <w:r w:rsidRPr="002A37D6">
        <w:rPr>
          <w:rFonts w:cs="Arial"/>
        </w:rPr>
        <w:t xml:space="preserve">Version </w:t>
      </w:r>
      <w:r w:rsidR="00142231">
        <w:rPr>
          <w:rFonts w:cs="Arial"/>
        </w:rPr>
        <w:t>4</w:t>
      </w:r>
      <w:r w:rsidRPr="002A37D6">
        <w:rPr>
          <w:rFonts w:cs="Arial"/>
        </w:rPr>
        <w:t>.</w:t>
      </w:r>
      <w:r w:rsidR="003441D4">
        <w:rPr>
          <w:rFonts w:cs="Arial"/>
        </w:rPr>
        <w:t>4</w:t>
      </w:r>
      <w:r w:rsidR="001C726D">
        <w:rPr>
          <w:rFonts w:cs="Arial"/>
        </w:rPr>
        <w:t xml:space="preserve"> as at </w:t>
      </w:r>
      <w:r w:rsidR="003441D4">
        <w:rPr>
          <w:rFonts w:cs="Arial"/>
        </w:rPr>
        <w:t>24</w:t>
      </w:r>
      <w:r w:rsidR="001C726D">
        <w:rPr>
          <w:rFonts w:cs="Arial"/>
        </w:rPr>
        <w:t>/0</w:t>
      </w:r>
      <w:r w:rsidR="003441D4">
        <w:rPr>
          <w:rFonts w:cs="Arial"/>
        </w:rPr>
        <w:t>6</w:t>
      </w:r>
      <w:r w:rsidR="001C726D">
        <w:rPr>
          <w:rFonts w:cs="Arial"/>
        </w:rPr>
        <w:t>/202</w:t>
      </w:r>
      <w:r w:rsidR="00A11B63">
        <w:rPr>
          <w:rFonts w:cs="Arial"/>
        </w:rPr>
        <w:t>2</w:t>
      </w:r>
    </w:p>
    <w:p w14:paraId="734F0C40" w14:textId="77777777" w:rsidR="00D77823" w:rsidRPr="002A37D6" w:rsidRDefault="00D77823" w:rsidP="001C5FC5">
      <w:pPr>
        <w:rPr>
          <w:sz w:val="2"/>
          <w:szCs w:val="2"/>
        </w:rPr>
      </w:pPr>
      <w:r w:rsidRPr="002A37D6">
        <w:br w:type="page"/>
      </w:r>
    </w:p>
    <w:p w14:paraId="3A95E01F" w14:textId="77777777" w:rsidR="00D77823" w:rsidRPr="002A37D6" w:rsidRDefault="00D77823" w:rsidP="002F46F8">
      <w:pPr>
        <w:pStyle w:val="Heading1"/>
      </w:pPr>
      <w:bookmarkStart w:id="2" w:name="_Toc106946151"/>
      <w:r w:rsidRPr="002A37D6">
        <w:lastRenderedPageBreak/>
        <w:t>Contents</w:t>
      </w:r>
      <w:bookmarkEnd w:id="2"/>
    </w:p>
    <w:p w14:paraId="6D3C64E5" w14:textId="4A6E6681" w:rsidR="0056609E" w:rsidRDefault="00997B50">
      <w:pPr>
        <w:pStyle w:val="TOC1"/>
        <w:rPr>
          <w:rFonts w:asciiTheme="minorHAnsi" w:eastAsiaTheme="minorEastAsia" w:hAnsiTheme="minorHAnsi" w:cstheme="minorBidi"/>
          <w:noProof/>
          <w:lang w:val="en-AU"/>
        </w:rPr>
      </w:pPr>
      <w:r w:rsidRPr="002A37D6">
        <w:rPr>
          <w:rStyle w:val="Hyperlink"/>
          <w:noProof/>
        </w:rPr>
        <w:fldChar w:fldCharType="begin"/>
      </w:r>
      <w:r w:rsidRPr="002A37D6">
        <w:rPr>
          <w:rStyle w:val="Hyperlink"/>
          <w:noProof/>
        </w:rPr>
        <w:instrText xml:space="preserve"> TOC \o "1-2" \h \z \u </w:instrText>
      </w:r>
      <w:r w:rsidRPr="002A37D6">
        <w:rPr>
          <w:rStyle w:val="Hyperlink"/>
          <w:noProof/>
        </w:rPr>
        <w:fldChar w:fldCharType="separate"/>
      </w:r>
      <w:hyperlink w:anchor="_Toc106946151" w:history="1">
        <w:r w:rsidR="0056609E" w:rsidRPr="002A54AE">
          <w:rPr>
            <w:rStyle w:val="Hyperlink"/>
            <w:noProof/>
          </w:rPr>
          <w:t>Contents</w:t>
        </w:r>
        <w:r w:rsidR="0056609E">
          <w:rPr>
            <w:noProof/>
            <w:webHidden/>
          </w:rPr>
          <w:tab/>
        </w:r>
        <w:r w:rsidR="0056609E">
          <w:rPr>
            <w:noProof/>
            <w:webHidden/>
          </w:rPr>
          <w:fldChar w:fldCharType="begin"/>
        </w:r>
        <w:r w:rsidR="0056609E">
          <w:rPr>
            <w:noProof/>
            <w:webHidden/>
          </w:rPr>
          <w:instrText xml:space="preserve"> PAGEREF _Toc106946151 \h </w:instrText>
        </w:r>
        <w:r w:rsidR="0056609E">
          <w:rPr>
            <w:noProof/>
            <w:webHidden/>
          </w:rPr>
        </w:r>
        <w:r w:rsidR="0056609E">
          <w:rPr>
            <w:noProof/>
            <w:webHidden/>
          </w:rPr>
          <w:fldChar w:fldCharType="separate"/>
        </w:r>
        <w:r w:rsidR="0056609E">
          <w:rPr>
            <w:noProof/>
            <w:webHidden/>
          </w:rPr>
          <w:t>2</w:t>
        </w:r>
        <w:r w:rsidR="0056609E">
          <w:rPr>
            <w:noProof/>
            <w:webHidden/>
          </w:rPr>
          <w:fldChar w:fldCharType="end"/>
        </w:r>
      </w:hyperlink>
    </w:p>
    <w:p w14:paraId="40F7A877" w14:textId="0652BC8E" w:rsidR="0056609E" w:rsidRDefault="003F356C">
      <w:pPr>
        <w:pStyle w:val="TOC1"/>
        <w:rPr>
          <w:rFonts w:asciiTheme="minorHAnsi" w:eastAsiaTheme="minorEastAsia" w:hAnsiTheme="minorHAnsi" w:cstheme="minorBidi"/>
          <w:noProof/>
          <w:lang w:val="en-AU"/>
        </w:rPr>
      </w:pPr>
      <w:hyperlink w:anchor="_Toc106946152" w:history="1">
        <w:r w:rsidR="0056609E" w:rsidRPr="002A54AE">
          <w:rPr>
            <w:rStyle w:val="Hyperlink"/>
            <w:noProof/>
          </w:rPr>
          <w:t>1.</w:t>
        </w:r>
        <w:r w:rsidR="0056609E">
          <w:rPr>
            <w:rFonts w:asciiTheme="minorHAnsi" w:eastAsiaTheme="minorEastAsia" w:hAnsiTheme="minorHAnsi" w:cstheme="minorBidi"/>
            <w:noProof/>
            <w:lang w:val="en-AU"/>
          </w:rPr>
          <w:tab/>
        </w:r>
        <w:r w:rsidR="0056609E" w:rsidRPr="002A54AE">
          <w:rPr>
            <w:rStyle w:val="Hyperlink"/>
            <w:noProof/>
          </w:rPr>
          <w:t>Definitions</w:t>
        </w:r>
        <w:r w:rsidR="0056609E">
          <w:rPr>
            <w:noProof/>
            <w:webHidden/>
          </w:rPr>
          <w:tab/>
        </w:r>
        <w:r w:rsidR="0056609E">
          <w:rPr>
            <w:noProof/>
            <w:webHidden/>
          </w:rPr>
          <w:fldChar w:fldCharType="begin"/>
        </w:r>
        <w:r w:rsidR="0056609E">
          <w:rPr>
            <w:noProof/>
            <w:webHidden/>
          </w:rPr>
          <w:instrText xml:space="preserve"> PAGEREF _Toc106946152 \h </w:instrText>
        </w:r>
        <w:r w:rsidR="0056609E">
          <w:rPr>
            <w:noProof/>
            <w:webHidden/>
          </w:rPr>
        </w:r>
        <w:r w:rsidR="0056609E">
          <w:rPr>
            <w:noProof/>
            <w:webHidden/>
          </w:rPr>
          <w:fldChar w:fldCharType="separate"/>
        </w:r>
        <w:r w:rsidR="0056609E">
          <w:rPr>
            <w:noProof/>
            <w:webHidden/>
          </w:rPr>
          <w:t>3</w:t>
        </w:r>
        <w:r w:rsidR="0056609E">
          <w:rPr>
            <w:noProof/>
            <w:webHidden/>
          </w:rPr>
          <w:fldChar w:fldCharType="end"/>
        </w:r>
      </w:hyperlink>
    </w:p>
    <w:p w14:paraId="7806C00F" w14:textId="3AD01503" w:rsidR="0056609E" w:rsidRDefault="003F356C">
      <w:pPr>
        <w:pStyle w:val="TOC1"/>
        <w:rPr>
          <w:rFonts w:asciiTheme="minorHAnsi" w:eastAsiaTheme="minorEastAsia" w:hAnsiTheme="minorHAnsi" w:cstheme="minorBidi"/>
          <w:noProof/>
          <w:lang w:val="en-AU"/>
        </w:rPr>
      </w:pPr>
      <w:hyperlink w:anchor="_Toc106946153" w:history="1">
        <w:r w:rsidR="0056609E" w:rsidRPr="002A54AE">
          <w:rPr>
            <w:rStyle w:val="Hyperlink"/>
            <w:noProof/>
          </w:rPr>
          <w:t>2.</w:t>
        </w:r>
        <w:r w:rsidR="0056609E">
          <w:rPr>
            <w:rFonts w:asciiTheme="minorHAnsi" w:eastAsiaTheme="minorEastAsia" w:hAnsiTheme="minorHAnsi" w:cstheme="minorBidi"/>
            <w:noProof/>
            <w:lang w:val="en-AU"/>
          </w:rPr>
          <w:tab/>
        </w:r>
        <w:r w:rsidR="0056609E" w:rsidRPr="002A54AE">
          <w:rPr>
            <w:rStyle w:val="Hyperlink"/>
            <w:noProof/>
          </w:rPr>
          <w:t>Church Identity</w:t>
        </w:r>
        <w:r w:rsidR="0056609E">
          <w:rPr>
            <w:noProof/>
            <w:webHidden/>
          </w:rPr>
          <w:tab/>
        </w:r>
        <w:r w:rsidR="0056609E">
          <w:rPr>
            <w:noProof/>
            <w:webHidden/>
          </w:rPr>
          <w:fldChar w:fldCharType="begin"/>
        </w:r>
        <w:r w:rsidR="0056609E">
          <w:rPr>
            <w:noProof/>
            <w:webHidden/>
          </w:rPr>
          <w:instrText xml:space="preserve"> PAGEREF _Toc106946153 \h </w:instrText>
        </w:r>
        <w:r w:rsidR="0056609E">
          <w:rPr>
            <w:noProof/>
            <w:webHidden/>
          </w:rPr>
        </w:r>
        <w:r w:rsidR="0056609E">
          <w:rPr>
            <w:noProof/>
            <w:webHidden/>
          </w:rPr>
          <w:fldChar w:fldCharType="separate"/>
        </w:r>
        <w:r w:rsidR="0056609E">
          <w:rPr>
            <w:noProof/>
            <w:webHidden/>
          </w:rPr>
          <w:t>3</w:t>
        </w:r>
        <w:r w:rsidR="0056609E">
          <w:rPr>
            <w:noProof/>
            <w:webHidden/>
          </w:rPr>
          <w:fldChar w:fldCharType="end"/>
        </w:r>
      </w:hyperlink>
    </w:p>
    <w:p w14:paraId="3602EFB1" w14:textId="05803658" w:rsidR="0056609E" w:rsidRDefault="003F356C">
      <w:pPr>
        <w:pStyle w:val="TOC1"/>
        <w:rPr>
          <w:rFonts w:asciiTheme="minorHAnsi" w:eastAsiaTheme="minorEastAsia" w:hAnsiTheme="minorHAnsi" w:cstheme="minorBidi"/>
          <w:noProof/>
          <w:lang w:val="en-AU"/>
        </w:rPr>
      </w:pPr>
      <w:hyperlink w:anchor="_Toc106946154" w:history="1">
        <w:r w:rsidR="0056609E" w:rsidRPr="002A54AE">
          <w:rPr>
            <w:rStyle w:val="Hyperlink"/>
            <w:noProof/>
          </w:rPr>
          <w:t>3.</w:t>
        </w:r>
        <w:r w:rsidR="0056609E">
          <w:rPr>
            <w:rFonts w:asciiTheme="minorHAnsi" w:eastAsiaTheme="minorEastAsia" w:hAnsiTheme="minorHAnsi" w:cstheme="minorBidi"/>
            <w:noProof/>
            <w:lang w:val="en-AU"/>
          </w:rPr>
          <w:tab/>
        </w:r>
        <w:r w:rsidR="0056609E" w:rsidRPr="002A54AE">
          <w:rPr>
            <w:rStyle w:val="Hyperlink"/>
            <w:noProof/>
          </w:rPr>
          <w:t>Purpose</w:t>
        </w:r>
        <w:r w:rsidR="0056609E">
          <w:rPr>
            <w:noProof/>
            <w:webHidden/>
          </w:rPr>
          <w:tab/>
        </w:r>
        <w:r w:rsidR="0056609E">
          <w:rPr>
            <w:noProof/>
            <w:webHidden/>
          </w:rPr>
          <w:fldChar w:fldCharType="begin"/>
        </w:r>
        <w:r w:rsidR="0056609E">
          <w:rPr>
            <w:noProof/>
            <w:webHidden/>
          </w:rPr>
          <w:instrText xml:space="preserve"> PAGEREF _Toc106946154 \h </w:instrText>
        </w:r>
        <w:r w:rsidR="0056609E">
          <w:rPr>
            <w:noProof/>
            <w:webHidden/>
          </w:rPr>
        </w:r>
        <w:r w:rsidR="0056609E">
          <w:rPr>
            <w:noProof/>
            <w:webHidden/>
          </w:rPr>
          <w:fldChar w:fldCharType="separate"/>
        </w:r>
        <w:r w:rsidR="0056609E">
          <w:rPr>
            <w:noProof/>
            <w:webHidden/>
          </w:rPr>
          <w:t>3</w:t>
        </w:r>
        <w:r w:rsidR="0056609E">
          <w:rPr>
            <w:noProof/>
            <w:webHidden/>
          </w:rPr>
          <w:fldChar w:fldCharType="end"/>
        </w:r>
      </w:hyperlink>
    </w:p>
    <w:p w14:paraId="29B2370A" w14:textId="1589A26E" w:rsidR="0056609E" w:rsidRDefault="003F356C">
      <w:pPr>
        <w:pStyle w:val="TOC1"/>
        <w:rPr>
          <w:rFonts w:asciiTheme="minorHAnsi" w:eastAsiaTheme="minorEastAsia" w:hAnsiTheme="minorHAnsi" w:cstheme="minorBidi"/>
          <w:noProof/>
          <w:lang w:val="en-AU"/>
        </w:rPr>
      </w:pPr>
      <w:hyperlink w:anchor="_Toc106946155" w:history="1">
        <w:r w:rsidR="0056609E" w:rsidRPr="002A54AE">
          <w:rPr>
            <w:rStyle w:val="Hyperlink"/>
            <w:noProof/>
          </w:rPr>
          <w:t>4.</w:t>
        </w:r>
        <w:r w:rsidR="0056609E">
          <w:rPr>
            <w:rFonts w:asciiTheme="minorHAnsi" w:eastAsiaTheme="minorEastAsia" w:hAnsiTheme="minorHAnsi" w:cstheme="minorBidi"/>
            <w:noProof/>
            <w:lang w:val="en-AU"/>
          </w:rPr>
          <w:tab/>
        </w:r>
        <w:r w:rsidR="0056609E" w:rsidRPr="002A54AE">
          <w:rPr>
            <w:rStyle w:val="Hyperlink"/>
            <w:noProof/>
          </w:rPr>
          <w:t>Membership</w:t>
        </w:r>
        <w:r w:rsidR="0056609E">
          <w:rPr>
            <w:noProof/>
            <w:webHidden/>
          </w:rPr>
          <w:tab/>
        </w:r>
        <w:r w:rsidR="0056609E">
          <w:rPr>
            <w:noProof/>
            <w:webHidden/>
          </w:rPr>
          <w:fldChar w:fldCharType="begin"/>
        </w:r>
        <w:r w:rsidR="0056609E">
          <w:rPr>
            <w:noProof/>
            <w:webHidden/>
          </w:rPr>
          <w:instrText xml:space="preserve"> PAGEREF _Toc106946155 \h </w:instrText>
        </w:r>
        <w:r w:rsidR="0056609E">
          <w:rPr>
            <w:noProof/>
            <w:webHidden/>
          </w:rPr>
        </w:r>
        <w:r w:rsidR="0056609E">
          <w:rPr>
            <w:noProof/>
            <w:webHidden/>
          </w:rPr>
          <w:fldChar w:fldCharType="separate"/>
        </w:r>
        <w:r w:rsidR="0056609E">
          <w:rPr>
            <w:noProof/>
            <w:webHidden/>
          </w:rPr>
          <w:t>4</w:t>
        </w:r>
        <w:r w:rsidR="0056609E">
          <w:rPr>
            <w:noProof/>
            <w:webHidden/>
          </w:rPr>
          <w:fldChar w:fldCharType="end"/>
        </w:r>
      </w:hyperlink>
    </w:p>
    <w:p w14:paraId="34F63707" w14:textId="27400BE6" w:rsidR="0056609E" w:rsidRDefault="003F356C">
      <w:pPr>
        <w:pStyle w:val="TOC1"/>
        <w:rPr>
          <w:rFonts w:asciiTheme="minorHAnsi" w:eastAsiaTheme="minorEastAsia" w:hAnsiTheme="minorHAnsi" w:cstheme="minorBidi"/>
          <w:noProof/>
          <w:lang w:val="en-AU"/>
        </w:rPr>
      </w:pPr>
      <w:hyperlink w:anchor="_Toc106946156" w:history="1">
        <w:r w:rsidR="0056609E" w:rsidRPr="002A54AE">
          <w:rPr>
            <w:rStyle w:val="Hyperlink"/>
            <w:noProof/>
          </w:rPr>
          <w:t>5.</w:t>
        </w:r>
        <w:r w:rsidR="0056609E">
          <w:rPr>
            <w:rFonts w:asciiTheme="minorHAnsi" w:eastAsiaTheme="minorEastAsia" w:hAnsiTheme="minorHAnsi" w:cstheme="minorBidi"/>
            <w:noProof/>
            <w:lang w:val="en-AU"/>
          </w:rPr>
          <w:tab/>
        </w:r>
        <w:r w:rsidR="0056609E" w:rsidRPr="002A54AE">
          <w:rPr>
            <w:rStyle w:val="Hyperlink"/>
            <w:noProof/>
          </w:rPr>
          <w:t>Leadership Structures</w:t>
        </w:r>
        <w:r w:rsidR="0056609E">
          <w:rPr>
            <w:noProof/>
            <w:webHidden/>
          </w:rPr>
          <w:tab/>
        </w:r>
        <w:r w:rsidR="0056609E">
          <w:rPr>
            <w:noProof/>
            <w:webHidden/>
          </w:rPr>
          <w:fldChar w:fldCharType="begin"/>
        </w:r>
        <w:r w:rsidR="0056609E">
          <w:rPr>
            <w:noProof/>
            <w:webHidden/>
          </w:rPr>
          <w:instrText xml:space="preserve"> PAGEREF _Toc106946156 \h </w:instrText>
        </w:r>
        <w:r w:rsidR="0056609E">
          <w:rPr>
            <w:noProof/>
            <w:webHidden/>
          </w:rPr>
        </w:r>
        <w:r w:rsidR="0056609E">
          <w:rPr>
            <w:noProof/>
            <w:webHidden/>
          </w:rPr>
          <w:fldChar w:fldCharType="separate"/>
        </w:r>
        <w:r w:rsidR="0056609E">
          <w:rPr>
            <w:noProof/>
            <w:webHidden/>
          </w:rPr>
          <w:t>5</w:t>
        </w:r>
        <w:r w:rsidR="0056609E">
          <w:rPr>
            <w:noProof/>
            <w:webHidden/>
          </w:rPr>
          <w:fldChar w:fldCharType="end"/>
        </w:r>
      </w:hyperlink>
    </w:p>
    <w:p w14:paraId="64A9CA74" w14:textId="05C6AE7B" w:rsidR="0056609E" w:rsidRDefault="003F356C">
      <w:pPr>
        <w:pStyle w:val="TOC2"/>
        <w:rPr>
          <w:rFonts w:asciiTheme="minorHAnsi" w:eastAsiaTheme="minorEastAsia" w:hAnsiTheme="minorHAnsi" w:cstheme="minorBidi"/>
          <w:noProof/>
          <w:lang w:val="en-AU"/>
        </w:rPr>
      </w:pPr>
      <w:hyperlink w:anchor="_Toc106946157" w:history="1">
        <w:r w:rsidR="0056609E" w:rsidRPr="002A54AE">
          <w:rPr>
            <w:rStyle w:val="Hyperlink"/>
            <w:rFonts w:ascii="Century Gothic" w:hAnsi="Century Gothic"/>
            <w:noProof/>
          </w:rPr>
          <w:t>The Governing Group</w:t>
        </w:r>
        <w:r w:rsidR="0056609E">
          <w:rPr>
            <w:noProof/>
            <w:webHidden/>
          </w:rPr>
          <w:tab/>
        </w:r>
        <w:r w:rsidR="0056609E">
          <w:rPr>
            <w:noProof/>
            <w:webHidden/>
          </w:rPr>
          <w:fldChar w:fldCharType="begin"/>
        </w:r>
        <w:r w:rsidR="0056609E">
          <w:rPr>
            <w:noProof/>
            <w:webHidden/>
          </w:rPr>
          <w:instrText xml:space="preserve"> PAGEREF _Toc106946157 \h </w:instrText>
        </w:r>
        <w:r w:rsidR="0056609E">
          <w:rPr>
            <w:noProof/>
            <w:webHidden/>
          </w:rPr>
        </w:r>
        <w:r w:rsidR="0056609E">
          <w:rPr>
            <w:noProof/>
            <w:webHidden/>
          </w:rPr>
          <w:fldChar w:fldCharType="separate"/>
        </w:r>
        <w:r w:rsidR="0056609E">
          <w:rPr>
            <w:noProof/>
            <w:webHidden/>
          </w:rPr>
          <w:t>5</w:t>
        </w:r>
        <w:r w:rsidR="0056609E">
          <w:rPr>
            <w:noProof/>
            <w:webHidden/>
          </w:rPr>
          <w:fldChar w:fldCharType="end"/>
        </w:r>
      </w:hyperlink>
    </w:p>
    <w:p w14:paraId="60C8A5D8" w14:textId="67C23518" w:rsidR="0056609E" w:rsidRDefault="003F356C">
      <w:pPr>
        <w:pStyle w:val="TOC2"/>
        <w:rPr>
          <w:rFonts w:asciiTheme="minorHAnsi" w:eastAsiaTheme="minorEastAsia" w:hAnsiTheme="minorHAnsi" w:cstheme="minorBidi"/>
          <w:noProof/>
          <w:lang w:val="en-AU"/>
        </w:rPr>
      </w:pPr>
      <w:hyperlink w:anchor="_Toc106946158" w:history="1">
        <w:r w:rsidR="0056609E" w:rsidRPr="002A54AE">
          <w:rPr>
            <w:rStyle w:val="Hyperlink"/>
            <w:rFonts w:ascii="Century Gothic" w:hAnsi="Century Gothic"/>
            <w:noProof/>
          </w:rPr>
          <w:t>Ministry Staff</w:t>
        </w:r>
        <w:r w:rsidR="0056609E">
          <w:rPr>
            <w:noProof/>
            <w:webHidden/>
          </w:rPr>
          <w:tab/>
        </w:r>
        <w:r w:rsidR="0056609E">
          <w:rPr>
            <w:noProof/>
            <w:webHidden/>
          </w:rPr>
          <w:fldChar w:fldCharType="begin"/>
        </w:r>
        <w:r w:rsidR="0056609E">
          <w:rPr>
            <w:noProof/>
            <w:webHidden/>
          </w:rPr>
          <w:instrText xml:space="preserve"> PAGEREF _Toc106946158 \h </w:instrText>
        </w:r>
        <w:r w:rsidR="0056609E">
          <w:rPr>
            <w:noProof/>
            <w:webHidden/>
          </w:rPr>
        </w:r>
        <w:r w:rsidR="0056609E">
          <w:rPr>
            <w:noProof/>
            <w:webHidden/>
          </w:rPr>
          <w:fldChar w:fldCharType="separate"/>
        </w:r>
        <w:r w:rsidR="0056609E">
          <w:rPr>
            <w:noProof/>
            <w:webHidden/>
          </w:rPr>
          <w:t>7</w:t>
        </w:r>
        <w:r w:rsidR="0056609E">
          <w:rPr>
            <w:noProof/>
            <w:webHidden/>
          </w:rPr>
          <w:fldChar w:fldCharType="end"/>
        </w:r>
      </w:hyperlink>
    </w:p>
    <w:p w14:paraId="0C8F4A48" w14:textId="7621DA71" w:rsidR="0056609E" w:rsidRDefault="003F356C">
      <w:pPr>
        <w:pStyle w:val="TOC1"/>
        <w:rPr>
          <w:rFonts w:asciiTheme="minorHAnsi" w:eastAsiaTheme="minorEastAsia" w:hAnsiTheme="minorHAnsi" w:cstheme="minorBidi"/>
          <w:noProof/>
          <w:lang w:val="en-AU"/>
        </w:rPr>
      </w:pPr>
      <w:hyperlink w:anchor="_Toc106946159" w:history="1">
        <w:r w:rsidR="0056609E" w:rsidRPr="002A54AE">
          <w:rPr>
            <w:rStyle w:val="Hyperlink"/>
            <w:noProof/>
          </w:rPr>
          <w:t>6.</w:t>
        </w:r>
        <w:r w:rsidR="0056609E">
          <w:rPr>
            <w:rFonts w:asciiTheme="minorHAnsi" w:eastAsiaTheme="minorEastAsia" w:hAnsiTheme="minorHAnsi" w:cstheme="minorBidi"/>
            <w:noProof/>
            <w:lang w:val="en-AU"/>
          </w:rPr>
          <w:tab/>
        </w:r>
        <w:r w:rsidR="0056609E" w:rsidRPr="002A54AE">
          <w:rPr>
            <w:rStyle w:val="Hyperlink"/>
            <w:noProof/>
          </w:rPr>
          <w:t>Members’ Meetings</w:t>
        </w:r>
        <w:r w:rsidR="0056609E">
          <w:rPr>
            <w:noProof/>
            <w:webHidden/>
          </w:rPr>
          <w:tab/>
        </w:r>
        <w:r w:rsidR="0056609E">
          <w:rPr>
            <w:noProof/>
            <w:webHidden/>
          </w:rPr>
          <w:fldChar w:fldCharType="begin"/>
        </w:r>
        <w:r w:rsidR="0056609E">
          <w:rPr>
            <w:noProof/>
            <w:webHidden/>
          </w:rPr>
          <w:instrText xml:space="preserve"> PAGEREF _Toc106946159 \h </w:instrText>
        </w:r>
        <w:r w:rsidR="0056609E">
          <w:rPr>
            <w:noProof/>
            <w:webHidden/>
          </w:rPr>
        </w:r>
        <w:r w:rsidR="0056609E">
          <w:rPr>
            <w:noProof/>
            <w:webHidden/>
          </w:rPr>
          <w:fldChar w:fldCharType="separate"/>
        </w:r>
        <w:r w:rsidR="0056609E">
          <w:rPr>
            <w:noProof/>
            <w:webHidden/>
          </w:rPr>
          <w:t>7</w:t>
        </w:r>
        <w:r w:rsidR="0056609E">
          <w:rPr>
            <w:noProof/>
            <w:webHidden/>
          </w:rPr>
          <w:fldChar w:fldCharType="end"/>
        </w:r>
      </w:hyperlink>
    </w:p>
    <w:p w14:paraId="70215477" w14:textId="0EE4EA7D" w:rsidR="0056609E" w:rsidRDefault="003F356C">
      <w:pPr>
        <w:pStyle w:val="TOC2"/>
        <w:rPr>
          <w:rFonts w:asciiTheme="minorHAnsi" w:eastAsiaTheme="minorEastAsia" w:hAnsiTheme="minorHAnsi" w:cstheme="minorBidi"/>
          <w:noProof/>
          <w:lang w:val="en-AU"/>
        </w:rPr>
      </w:pPr>
      <w:hyperlink w:anchor="_Toc106946160" w:history="1">
        <w:r w:rsidR="0056609E" w:rsidRPr="002A54AE">
          <w:rPr>
            <w:rStyle w:val="Hyperlink"/>
            <w:rFonts w:ascii="Century Gothic" w:hAnsi="Century Gothic"/>
            <w:noProof/>
          </w:rPr>
          <w:t>Conduct of Members Meetings</w:t>
        </w:r>
        <w:r w:rsidR="0056609E">
          <w:rPr>
            <w:noProof/>
            <w:webHidden/>
          </w:rPr>
          <w:tab/>
        </w:r>
        <w:r w:rsidR="0056609E">
          <w:rPr>
            <w:noProof/>
            <w:webHidden/>
          </w:rPr>
          <w:fldChar w:fldCharType="begin"/>
        </w:r>
        <w:r w:rsidR="0056609E">
          <w:rPr>
            <w:noProof/>
            <w:webHidden/>
          </w:rPr>
          <w:instrText xml:space="preserve"> PAGEREF _Toc106946160 \h </w:instrText>
        </w:r>
        <w:r w:rsidR="0056609E">
          <w:rPr>
            <w:noProof/>
            <w:webHidden/>
          </w:rPr>
        </w:r>
        <w:r w:rsidR="0056609E">
          <w:rPr>
            <w:noProof/>
            <w:webHidden/>
          </w:rPr>
          <w:fldChar w:fldCharType="separate"/>
        </w:r>
        <w:r w:rsidR="0056609E">
          <w:rPr>
            <w:noProof/>
            <w:webHidden/>
          </w:rPr>
          <w:t>8</w:t>
        </w:r>
        <w:r w:rsidR="0056609E">
          <w:rPr>
            <w:noProof/>
            <w:webHidden/>
          </w:rPr>
          <w:fldChar w:fldCharType="end"/>
        </w:r>
      </w:hyperlink>
    </w:p>
    <w:p w14:paraId="49B24ECB" w14:textId="0EFA0361" w:rsidR="0056609E" w:rsidRDefault="003F356C">
      <w:pPr>
        <w:pStyle w:val="TOC1"/>
        <w:rPr>
          <w:rFonts w:asciiTheme="minorHAnsi" w:eastAsiaTheme="minorEastAsia" w:hAnsiTheme="minorHAnsi" w:cstheme="minorBidi"/>
          <w:noProof/>
          <w:lang w:val="en-AU"/>
        </w:rPr>
      </w:pPr>
      <w:hyperlink w:anchor="_Toc106946161" w:history="1">
        <w:r w:rsidR="0056609E" w:rsidRPr="002A54AE">
          <w:rPr>
            <w:rStyle w:val="Hyperlink"/>
            <w:noProof/>
          </w:rPr>
          <w:t>7.</w:t>
        </w:r>
        <w:r w:rsidR="0056609E">
          <w:rPr>
            <w:rFonts w:asciiTheme="minorHAnsi" w:eastAsiaTheme="minorEastAsia" w:hAnsiTheme="minorHAnsi" w:cstheme="minorBidi"/>
            <w:noProof/>
            <w:lang w:val="en-AU"/>
          </w:rPr>
          <w:tab/>
        </w:r>
        <w:r w:rsidR="0056609E" w:rsidRPr="002A54AE">
          <w:rPr>
            <w:rStyle w:val="Hyperlink"/>
            <w:noProof/>
          </w:rPr>
          <w:t>Indemnity</w:t>
        </w:r>
        <w:r w:rsidR="0056609E">
          <w:rPr>
            <w:noProof/>
            <w:webHidden/>
          </w:rPr>
          <w:tab/>
        </w:r>
        <w:r w:rsidR="0056609E">
          <w:rPr>
            <w:noProof/>
            <w:webHidden/>
          </w:rPr>
          <w:fldChar w:fldCharType="begin"/>
        </w:r>
        <w:r w:rsidR="0056609E">
          <w:rPr>
            <w:noProof/>
            <w:webHidden/>
          </w:rPr>
          <w:instrText xml:space="preserve"> PAGEREF _Toc106946161 \h </w:instrText>
        </w:r>
        <w:r w:rsidR="0056609E">
          <w:rPr>
            <w:noProof/>
            <w:webHidden/>
          </w:rPr>
        </w:r>
        <w:r w:rsidR="0056609E">
          <w:rPr>
            <w:noProof/>
            <w:webHidden/>
          </w:rPr>
          <w:fldChar w:fldCharType="separate"/>
        </w:r>
        <w:r w:rsidR="0056609E">
          <w:rPr>
            <w:noProof/>
            <w:webHidden/>
          </w:rPr>
          <w:t>8</w:t>
        </w:r>
        <w:r w:rsidR="0056609E">
          <w:rPr>
            <w:noProof/>
            <w:webHidden/>
          </w:rPr>
          <w:fldChar w:fldCharType="end"/>
        </w:r>
      </w:hyperlink>
    </w:p>
    <w:p w14:paraId="58859B6F" w14:textId="0ED2CF72" w:rsidR="0056609E" w:rsidRDefault="003F356C">
      <w:pPr>
        <w:pStyle w:val="TOC1"/>
        <w:rPr>
          <w:rFonts w:asciiTheme="minorHAnsi" w:eastAsiaTheme="minorEastAsia" w:hAnsiTheme="minorHAnsi" w:cstheme="minorBidi"/>
          <w:noProof/>
          <w:lang w:val="en-AU"/>
        </w:rPr>
      </w:pPr>
      <w:hyperlink w:anchor="_Toc106946162" w:history="1">
        <w:r w:rsidR="0056609E" w:rsidRPr="002A54AE">
          <w:rPr>
            <w:rStyle w:val="Hyperlink"/>
            <w:noProof/>
          </w:rPr>
          <w:t>8.</w:t>
        </w:r>
        <w:r w:rsidR="0056609E">
          <w:rPr>
            <w:rFonts w:asciiTheme="minorHAnsi" w:eastAsiaTheme="minorEastAsia" w:hAnsiTheme="minorHAnsi" w:cstheme="minorBidi"/>
            <w:noProof/>
            <w:lang w:val="en-AU"/>
          </w:rPr>
          <w:tab/>
        </w:r>
        <w:r w:rsidR="0056609E" w:rsidRPr="002A54AE">
          <w:rPr>
            <w:rStyle w:val="Hyperlink"/>
            <w:noProof/>
          </w:rPr>
          <w:t>Contract Arrangements &amp; Financial Management</w:t>
        </w:r>
        <w:r w:rsidR="0056609E">
          <w:rPr>
            <w:noProof/>
            <w:webHidden/>
          </w:rPr>
          <w:tab/>
        </w:r>
        <w:r w:rsidR="0056609E">
          <w:rPr>
            <w:noProof/>
            <w:webHidden/>
          </w:rPr>
          <w:fldChar w:fldCharType="begin"/>
        </w:r>
        <w:r w:rsidR="0056609E">
          <w:rPr>
            <w:noProof/>
            <w:webHidden/>
          </w:rPr>
          <w:instrText xml:space="preserve"> PAGEREF _Toc106946162 \h </w:instrText>
        </w:r>
        <w:r w:rsidR="0056609E">
          <w:rPr>
            <w:noProof/>
            <w:webHidden/>
          </w:rPr>
        </w:r>
        <w:r w:rsidR="0056609E">
          <w:rPr>
            <w:noProof/>
            <w:webHidden/>
          </w:rPr>
          <w:fldChar w:fldCharType="separate"/>
        </w:r>
        <w:r w:rsidR="0056609E">
          <w:rPr>
            <w:noProof/>
            <w:webHidden/>
          </w:rPr>
          <w:t>9</w:t>
        </w:r>
        <w:r w:rsidR="0056609E">
          <w:rPr>
            <w:noProof/>
            <w:webHidden/>
          </w:rPr>
          <w:fldChar w:fldCharType="end"/>
        </w:r>
      </w:hyperlink>
    </w:p>
    <w:p w14:paraId="18A8DB6D" w14:textId="4300DC36" w:rsidR="0056609E" w:rsidRDefault="003F356C">
      <w:pPr>
        <w:pStyle w:val="TOC1"/>
        <w:rPr>
          <w:rFonts w:asciiTheme="minorHAnsi" w:eastAsiaTheme="minorEastAsia" w:hAnsiTheme="minorHAnsi" w:cstheme="minorBidi"/>
          <w:noProof/>
          <w:lang w:val="en-AU"/>
        </w:rPr>
      </w:pPr>
      <w:hyperlink w:anchor="_Toc106946163" w:history="1">
        <w:r w:rsidR="0056609E" w:rsidRPr="002A54AE">
          <w:rPr>
            <w:rStyle w:val="Hyperlink"/>
            <w:noProof/>
          </w:rPr>
          <w:t>9.</w:t>
        </w:r>
        <w:r w:rsidR="0056609E">
          <w:rPr>
            <w:rFonts w:asciiTheme="minorHAnsi" w:eastAsiaTheme="minorEastAsia" w:hAnsiTheme="minorHAnsi" w:cstheme="minorBidi"/>
            <w:noProof/>
            <w:lang w:val="en-AU"/>
          </w:rPr>
          <w:tab/>
        </w:r>
        <w:r w:rsidR="0056609E" w:rsidRPr="002A54AE">
          <w:rPr>
            <w:rStyle w:val="Hyperlink"/>
            <w:noProof/>
          </w:rPr>
          <w:t>Dissolution</w:t>
        </w:r>
        <w:r w:rsidR="0056609E">
          <w:rPr>
            <w:noProof/>
            <w:webHidden/>
          </w:rPr>
          <w:tab/>
        </w:r>
        <w:r w:rsidR="0056609E">
          <w:rPr>
            <w:noProof/>
            <w:webHidden/>
          </w:rPr>
          <w:fldChar w:fldCharType="begin"/>
        </w:r>
        <w:r w:rsidR="0056609E">
          <w:rPr>
            <w:noProof/>
            <w:webHidden/>
          </w:rPr>
          <w:instrText xml:space="preserve"> PAGEREF _Toc106946163 \h </w:instrText>
        </w:r>
        <w:r w:rsidR="0056609E">
          <w:rPr>
            <w:noProof/>
            <w:webHidden/>
          </w:rPr>
        </w:r>
        <w:r w:rsidR="0056609E">
          <w:rPr>
            <w:noProof/>
            <w:webHidden/>
          </w:rPr>
          <w:fldChar w:fldCharType="separate"/>
        </w:r>
        <w:r w:rsidR="0056609E">
          <w:rPr>
            <w:noProof/>
            <w:webHidden/>
          </w:rPr>
          <w:t>9</w:t>
        </w:r>
        <w:r w:rsidR="0056609E">
          <w:rPr>
            <w:noProof/>
            <w:webHidden/>
          </w:rPr>
          <w:fldChar w:fldCharType="end"/>
        </w:r>
      </w:hyperlink>
    </w:p>
    <w:p w14:paraId="20F69FDE" w14:textId="2270476B" w:rsidR="0056609E" w:rsidRDefault="003F356C">
      <w:pPr>
        <w:pStyle w:val="TOC1"/>
        <w:rPr>
          <w:rFonts w:asciiTheme="minorHAnsi" w:eastAsiaTheme="minorEastAsia" w:hAnsiTheme="minorHAnsi" w:cstheme="minorBidi"/>
          <w:noProof/>
          <w:lang w:val="en-AU"/>
        </w:rPr>
      </w:pPr>
      <w:hyperlink w:anchor="_Toc106946164" w:history="1">
        <w:r w:rsidR="0056609E" w:rsidRPr="002A54AE">
          <w:rPr>
            <w:rStyle w:val="Hyperlink"/>
            <w:noProof/>
          </w:rPr>
          <w:t>10.</w:t>
        </w:r>
        <w:r w:rsidR="0056609E">
          <w:rPr>
            <w:rFonts w:asciiTheme="minorHAnsi" w:eastAsiaTheme="minorEastAsia" w:hAnsiTheme="minorHAnsi" w:cstheme="minorBidi"/>
            <w:noProof/>
            <w:lang w:val="en-AU"/>
          </w:rPr>
          <w:tab/>
        </w:r>
        <w:r w:rsidR="0056609E" w:rsidRPr="002A54AE">
          <w:rPr>
            <w:rStyle w:val="Hyperlink"/>
            <w:noProof/>
          </w:rPr>
          <w:t>Altering the Constitution</w:t>
        </w:r>
        <w:r w:rsidR="0056609E">
          <w:rPr>
            <w:noProof/>
            <w:webHidden/>
          </w:rPr>
          <w:tab/>
        </w:r>
        <w:r w:rsidR="0056609E">
          <w:rPr>
            <w:noProof/>
            <w:webHidden/>
          </w:rPr>
          <w:fldChar w:fldCharType="begin"/>
        </w:r>
        <w:r w:rsidR="0056609E">
          <w:rPr>
            <w:noProof/>
            <w:webHidden/>
          </w:rPr>
          <w:instrText xml:space="preserve"> PAGEREF _Toc106946164 \h </w:instrText>
        </w:r>
        <w:r w:rsidR="0056609E">
          <w:rPr>
            <w:noProof/>
            <w:webHidden/>
          </w:rPr>
        </w:r>
        <w:r w:rsidR="0056609E">
          <w:rPr>
            <w:noProof/>
            <w:webHidden/>
          </w:rPr>
          <w:fldChar w:fldCharType="separate"/>
        </w:r>
        <w:r w:rsidR="0056609E">
          <w:rPr>
            <w:noProof/>
            <w:webHidden/>
          </w:rPr>
          <w:t>10</w:t>
        </w:r>
        <w:r w:rsidR="0056609E">
          <w:rPr>
            <w:noProof/>
            <w:webHidden/>
          </w:rPr>
          <w:fldChar w:fldCharType="end"/>
        </w:r>
      </w:hyperlink>
    </w:p>
    <w:p w14:paraId="044A6662" w14:textId="624E3461" w:rsidR="00D77823" w:rsidRPr="002A37D6" w:rsidRDefault="00997B50" w:rsidP="003E478E">
      <w:pPr>
        <w:pStyle w:val="TOC2"/>
      </w:pPr>
      <w:r w:rsidRPr="002A37D6">
        <w:rPr>
          <w:rStyle w:val="Hyperlink"/>
          <w:noProof/>
        </w:rPr>
        <w:fldChar w:fldCharType="end"/>
      </w:r>
    </w:p>
    <w:p w14:paraId="3546664A" w14:textId="77777777" w:rsidR="00D77823" w:rsidRPr="002A37D6" w:rsidRDefault="00B81F1E" w:rsidP="00B81F1E">
      <w:pPr>
        <w:spacing w:before="0" w:after="0"/>
        <w:rPr>
          <w:sz w:val="2"/>
          <w:szCs w:val="2"/>
        </w:rPr>
      </w:pPr>
      <w:r w:rsidRPr="002A37D6">
        <w:br w:type="page"/>
      </w:r>
    </w:p>
    <w:p w14:paraId="68CEF08F" w14:textId="77777777" w:rsidR="001160B1" w:rsidRPr="002F46F8" w:rsidRDefault="001160B1" w:rsidP="00FF09EC">
      <w:pPr>
        <w:pStyle w:val="Heading1"/>
        <w:numPr>
          <w:ilvl w:val="0"/>
          <w:numId w:val="7"/>
        </w:numPr>
        <w:ind w:left="284"/>
      </w:pPr>
      <w:bookmarkStart w:id="3" w:name="_Toc106946152"/>
      <w:bookmarkStart w:id="4" w:name="_Toc363547361"/>
      <w:r w:rsidRPr="002F46F8">
        <w:lastRenderedPageBreak/>
        <w:t>Definitions</w:t>
      </w:r>
      <w:bookmarkEnd w:id="3"/>
    </w:p>
    <w:p w14:paraId="65EF8952" w14:textId="77777777" w:rsidR="001160B1" w:rsidRPr="002F46F8" w:rsidRDefault="001160B1" w:rsidP="001160B1">
      <w:pPr>
        <w:rPr>
          <w:rFonts w:ascii="Century Gothic" w:hAnsi="Century Gothic"/>
          <w:lang w:val="en-AU"/>
        </w:rPr>
      </w:pPr>
    </w:p>
    <w:p w14:paraId="485C86E4" w14:textId="53047D8E" w:rsidR="002A37D6" w:rsidRPr="002F46F8" w:rsidRDefault="00FD03E9" w:rsidP="00FF09EC">
      <w:pPr>
        <w:pStyle w:val="ListParagraph"/>
        <w:numPr>
          <w:ilvl w:val="1"/>
          <w:numId w:val="7"/>
        </w:numPr>
        <w:ind w:left="993" w:hanging="709"/>
        <w:rPr>
          <w:rFonts w:ascii="Century Gothic" w:hAnsi="Century Gothic" w:cs="Arial"/>
          <w:lang w:val="en-AU"/>
        </w:rPr>
      </w:pPr>
      <w:r>
        <w:rPr>
          <w:rFonts w:ascii="Century Gothic" w:hAnsi="Century Gothic" w:cs="Arial"/>
          <w:b/>
          <w:lang w:val="en-AU"/>
        </w:rPr>
        <w:t>Governing Group</w:t>
      </w:r>
      <w:r w:rsidR="001160B1" w:rsidRPr="002F46F8">
        <w:rPr>
          <w:rFonts w:ascii="Century Gothic" w:hAnsi="Century Gothic" w:cs="Arial"/>
          <w:b/>
          <w:lang w:val="en-AU"/>
        </w:rPr>
        <w:t xml:space="preserve"> </w:t>
      </w:r>
      <w:r w:rsidR="001160B1" w:rsidRPr="002F46F8">
        <w:rPr>
          <w:rFonts w:ascii="Century Gothic" w:hAnsi="Century Gothic" w:cs="Arial"/>
          <w:lang w:val="en-AU"/>
        </w:rPr>
        <w:t>The elected leaders of the church who take ultimate responsibility for the spiritual leadership, relational health and governance requirements of the church.</w:t>
      </w:r>
      <w:r w:rsidR="001C726D" w:rsidRPr="002F46F8">
        <w:rPr>
          <w:rFonts w:ascii="Century Gothic" w:hAnsi="Century Gothic" w:cs="Arial"/>
          <w:lang w:val="en-AU"/>
        </w:rPr>
        <w:t xml:space="preserve"> The </w:t>
      </w:r>
      <w:r w:rsidR="00874427">
        <w:rPr>
          <w:rFonts w:ascii="Century Gothic" w:hAnsi="Century Gothic" w:cs="Arial"/>
        </w:rPr>
        <w:t>Governance Group Members</w:t>
      </w:r>
      <w:r w:rsidR="00874427" w:rsidRPr="002F46F8">
        <w:rPr>
          <w:rFonts w:ascii="Century Gothic" w:hAnsi="Century Gothic" w:cs="Arial"/>
          <w:lang w:val="en-AU"/>
        </w:rPr>
        <w:t xml:space="preserve"> </w:t>
      </w:r>
      <w:r w:rsidR="001C726D" w:rsidRPr="002F46F8">
        <w:rPr>
          <w:rFonts w:ascii="Century Gothic" w:hAnsi="Century Gothic" w:cs="Arial"/>
          <w:lang w:val="en-AU"/>
        </w:rPr>
        <w:t xml:space="preserve">shall have the qualities of Elders </w:t>
      </w:r>
      <w:r w:rsidR="00874427">
        <w:rPr>
          <w:rFonts w:ascii="Century Gothic" w:hAnsi="Century Gothic" w:cs="Arial"/>
          <w:lang w:val="en-AU"/>
        </w:rPr>
        <w:t xml:space="preserve">and Deacons </w:t>
      </w:r>
      <w:r w:rsidR="001C726D" w:rsidRPr="002F46F8">
        <w:rPr>
          <w:rFonts w:ascii="Century Gothic" w:hAnsi="Century Gothic" w:cs="Arial"/>
          <w:lang w:val="en-AU"/>
        </w:rPr>
        <w:t>as defined by: 1 Timothy 3:1-13, Titus 1:6-9, and Acts 6:3-7.</w:t>
      </w:r>
    </w:p>
    <w:p w14:paraId="75A159D7" w14:textId="77777777" w:rsidR="001C726D" w:rsidRPr="002F46F8" w:rsidRDefault="001C726D" w:rsidP="0092747B">
      <w:pPr>
        <w:pStyle w:val="ListParagraph"/>
        <w:ind w:left="993" w:hanging="709"/>
        <w:rPr>
          <w:rFonts w:ascii="Century Gothic" w:hAnsi="Century Gothic" w:cs="Arial"/>
          <w:lang w:val="en-AU"/>
        </w:rPr>
      </w:pPr>
    </w:p>
    <w:p w14:paraId="0F4C3CF6" w14:textId="543E10AA" w:rsidR="001160B1" w:rsidRPr="00874427" w:rsidRDefault="00E2175D" w:rsidP="00874427">
      <w:pPr>
        <w:pStyle w:val="ListParagraph"/>
        <w:numPr>
          <w:ilvl w:val="1"/>
          <w:numId w:val="7"/>
        </w:numPr>
        <w:ind w:left="993" w:hanging="709"/>
        <w:rPr>
          <w:rFonts w:ascii="Century Gothic" w:hAnsi="Century Gothic"/>
          <w:lang w:val="en-AU"/>
        </w:rPr>
      </w:pPr>
      <w:r w:rsidRPr="00874427">
        <w:rPr>
          <w:rFonts w:ascii="Century Gothic" w:hAnsi="Century Gothic" w:cs="Arial"/>
          <w:b/>
          <w:lang w:val="en-AU"/>
        </w:rPr>
        <w:t>Pastor</w:t>
      </w:r>
      <w:r w:rsidR="001160B1" w:rsidRPr="00874427">
        <w:rPr>
          <w:rFonts w:ascii="Century Gothic" w:hAnsi="Century Gothic" w:cs="Arial"/>
          <w:lang w:val="en-AU"/>
        </w:rPr>
        <w:t xml:space="preserve"> </w:t>
      </w:r>
      <w:r w:rsidR="001C726D" w:rsidRPr="00874427">
        <w:rPr>
          <w:rFonts w:ascii="Century Gothic" w:hAnsi="Century Gothic" w:cs="Arial"/>
          <w:lang w:val="en-AU"/>
        </w:rPr>
        <w:t>The person elected to lead the ministry work of the church (</w:t>
      </w:r>
      <w:r w:rsidR="00874427" w:rsidRPr="00874427">
        <w:rPr>
          <w:rFonts w:ascii="Century Gothic" w:hAnsi="Century Gothic" w:cs="Arial"/>
          <w:lang w:val="en-AU"/>
        </w:rPr>
        <w:t>or</w:t>
      </w:r>
      <w:r w:rsidR="001C726D" w:rsidRPr="00874427">
        <w:rPr>
          <w:rFonts w:ascii="Century Gothic" w:hAnsi="Century Gothic" w:cs="Arial"/>
          <w:lang w:val="en-AU"/>
        </w:rPr>
        <w:t xml:space="preserve"> termed the Senior Pastor</w:t>
      </w:r>
      <w:r w:rsidR="00874427" w:rsidRPr="00874427">
        <w:rPr>
          <w:rFonts w:ascii="Century Gothic" w:hAnsi="Century Gothic" w:cs="Arial"/>
          <w:lang w:val="en-AU"/>
        </w:rPr>
        <w:t xml:space="preserve"> in larger staff teams</w:t>
      </w:r>
      <w:r w:rsidR="001C726D" w:rsidRPr="00874427">
        <w:rPr>
          <w:rFonts w:ascii="Century Gothic" w:hAnsi="Century Gothic" w:cs="Arial"/>
          <w:lang w:val="en-AU"/>
        </w:rPr>
        <w:t>) and who oversees the church staff</w:t>
      </w:r>
      <w:r w:rsidR="00874427">
        <w:rPr>
          <w:rFonts w:ascii="Century Gothic" w:hAnsi="Century Gothic" w:cs="Arial"/>
          <w:lang w:val="en-AU"/>
        </w:rPr>
        <w:t xml:space="preserve"> (paid and unpaid). </w:t>
      </w:r>
    </w:p>
    <w:p w14:paraId="7ACB5B1E" w14:textId="77777777" w:rsidR="00D40CC9" w:rsidRPr="002F46F8" w:rsidRDefault="00B256EC" w:rsidP="00FF09EC">
      <w:pPr>
        <w:pStyle w:val="Heading1"/>
        <w:numPr>
          <w:ilvl w:val="0"/>
          <w:numId w:val="7"/>
        </w:numPr>
        <w:ind w:left="284"/>
      </w:pPr>
      <w:bookmarkStart w:id="5" w:name="_Toc106946153"/>
      <w:r w:rsidRPr="002F46F8">
        <w:t>Church Identity</w:t>
      </w:r>
      <w:bookmarkEnd w:id="5"/>
      <w:r w:rsidRPr="002F46F8">
        <w:t xml:space="preserve"> </w:t>
      </w:r>
      <w:bookmarkEnd w:id="4"/>
    </w:p>
    <w:p w14:paraId="66737F1D" w14:textId="65B1ED6D" w:rsidR="002A37D6" w:rsidRPr="002F46F8" w:rsidRDefault="002A37D6" w:rsidP="00FF09EC">
      <w:pPr>
        <w:pStyle w:val="ListParagraph"/>
        <w:numPr>
          <w:ilvl w:val="1"/>
          <w:numId w:val="7"/>
        </w:numPr>
        <w:ind w:left="993" w:hanging="709"/>
        <w:rPr>
          <w:rFonts w:ascii="Century Gothic" w:hAnsi="Century Gothic" w:cs="Arial"/>
        </w:rPr>
      </w:pPr>
      <w:r w:rsidRPr="002F46F8">
        <w:rPr>
          <w:rFonts w:ascii="Century Gothic" w:hAnsi="Century Gothic" w:cs="Arial"/>
        </w:rPr>
        <w:t>T</w:t>
      </w:r>
      <w:r w:rsidR="00D40CC9" w:rsidRPr="002F46F8">
        <w:rPr>
          <w:rFonts w:ascii="Century Gothic" w:hAnsi="Century Gothic" w:cs="Arial"/>
        </w:rPr>
        <w:t xml:space="preserve">he name of the church is </w:t>
      </w:r>
      <w:r w:rsidR="001C726D" w:rsidRPr="002F46F8">
        <w:rPr>
          <w:rFonts w:ascii="Century Gothic" w:hAnsi="Century Gothic" w:cs="Arial"/>
        </w:rPr>
        <w:t xml:space="preserve">Example </w:t>
      </w:r>
      <w:r w:rsidR="00D40CC9" w:rsidRPr="002F46F8">
        <w:rPr>
          <w:rFonts w:ascii="Century Gothic" w:hAnsi="Century Gothic" w:cs="Arial"/>
        </w:rPr>
        <w:t>Church of Christ ("the church")</w:t>
      </w:r>
      <w:r w:rsidR="00E40756" w:rsidRPr="002F46F8">
        <w:rPr>
          <w:rFonts w:ascii="Century Gothic" w:hAnsi="Century Gothic" w:cs="Arial"/>
        </w:rPr>
        <w:t xml:space="preserve">. </w:t>
      </w:r>
      <w:r w:rsidR="00BC06D3" w:rsidRPr="002F46F8">
        <w:rPr>
          <w:rFonts w:ascii="Century Gothic" w:hAnsi="Century Gothic" w:cs="Arial"/>
        </w:rPr>
        <w:br/>
      </w:r>
    </w:p>
    <w:p w14:paraId="77E0670E" w14:textId="275169F9" w:rsidR="002A37D6" w:rsidRPr="002F46F8" w:rsidRDefault="00D40CC9" w:rsidP="00FF09EC">
      <w:pPr>
        <w:pStyle w:val="ListParagraph"/>
        <w:numPr>
          <w:ilvl w:val="1"/>
          <w:numId w:val="7"/>
        </w:numPr>
        <w:ind w:left="993" w:hanging="709"/>
        <w:rPr>
          <w:rFonts w:ascii="Century Gothic" w:hAnsi="Century Gothic" w:cs="Arial"/>
        </w:rPr>
      </w:pPr>
      <w:r w:rsidRPr="002F46F8">
        <w:rPr>
          <w:rFonts w:ascii="Century Gothic" w:hAnsi="Century Gothic" w:cs="Arial"/>
        </w:rPr>
        <w:t xml:space="preserve">This church shall be an affiliated member of Churches of Christ in Queensland, an incorporated body under Letters Patent, </w:t>
      </w:r>
      <w:r w:rsidR="00935B36" w:rsidRPr="002F46F8">
        <w:rPr>
          <w:rFonts w:ascii="Century Gothic" w:hAnsi="Century Gothic" w:cs="Arial"/>
        </w:rPr>
        <w:t>or its successors</w:t>
      </w:r>
      <w:r w:rsidR="00FA2D9D" w:rsidRPr="002F46F8">
        <w:rPr>
          <w:rFonts w:ascii="Century Gothic" w:hAnsi="Century Gothic" w:cs="Arial"/>
        </w:rPr>
        <w:t xml:space="preserve"> and will </w:t>
      </w:r>
      <w:r w:rsidR="007F7D48" w:rsidRPr="002F46F8">
        <w:rPr>
          <w:rFonts w:ascii="Century Gothic" w:hAnsi="Century Gothic" w:cs="Arial"/>
        </w:rPr>
        <w:t xml:space="preserve">fulfil </w:t>
      </w:r>
      <w:r w:rsidR="00155527" w:rsidRPr="002F46F8">
        <w:rPr>
          <w:rFonts w:ascii="Century Gothic" w:hAnsi="Century Gothic" w:cs="Arial"/>
        </w:rPr>
        <w:t>affiliation requirement</w:t>
      </w:r>
      <w:r w:rsidR="007F7D48" w:rsidRPr="002F46F8">
        <w:rPr>
          <w:rFonts w:ascii="Century Gothic" w:hAnsi="Century Gothic" w:cs="Arial"/>
        </w:rPr>
        <w:t>s set down by Churches of Christ in Queensland</w:t>
      </w:r>
      <w:r w:rsidR="00B256EC" w:rsidRPr="002F46F8">
        <w:rPr>
          <w:rFonts w:ascii="Century Gothic" w:hAnsi="Century Gothic" w:cs="Arial"/>
        </w:rPr>
        <w:t xml:space="preserve">. </w:t>
      </w:r>
      <w:r w:rsidR="00BC06D3" w:rsidRPr="002F46F8">
        <w:rPr>
          <w:rFonts w:ascii="Century Gothic" w:hAnsi="Century Gothic" w:cs="Arial"/>
        </w:rPr>
        <w:br/>
      </w:r>
    </w:p>
    <w:p w14:paraId="76DE7706" w14:textId="49D1DA64" w:rsidR="002A37D6" w:rsidRPr="002F46F8" w:rsidRDefault="00AD728E" w:rsidP="00FF09EC">
      <w:pPr>
        <w:pStyle w:val="ListParagraph"/>
        <w:numPr>
          <w:ilvl w:val="1"/>
          <w:numId w:val="7"/>
        </w:numPr>
        <w:ind w:left="993" w:hanging="709"/>
        <w:rPr>
          <w:rFonts w:ascii="Century Gothic" w:hAnsi="Century Gothic" w:cs="Arial"/>
        </w:rPr>
      </w:pPr>
      <w:r w:rsidRPr="002F46F8">
        <w:rPr>
          <w:rFonts w:ascii="Century Gothic" w:hAnsi="Century Gothic" w:cs="Arial"/>
        </w:rPr>
        <w:t>The church is</w:t>
      </w:r>
      <w:r w:rsidR="00432B4B" w:rsidRPr="002F46F8">
        <w:rPr>
          <w:rFonts w:ascii="Century Gothic" w:hAnsi="Century Gothic" w:cs="Arial"/>
        </w:rPr>
        <w:t xml:space="preserve"> an</w:t>
      </w:r>
      <w:r w:rsidRPr="002F46F8">
        <w:rPr>
          <w:rFonts w:ascii="Century Gothic" w:hAnsi="Century Gothic" w:cs="Arial"/>
        </w:rPr>
        <w:t xml:space="preserve"> </w:t>
      </w:r>
      <w:r w:rsidR="00B256EC" w:rsidRPr="002F46F8">
        <w:rPr>
          <w:rFonts w:ascii="Century Gothic" w:hAnsi="Century Gothic" w:cs="Arial"/>
        </w:rPr>
        <w:t>U</w:t>
      </w:r>
      <w:r w:rsidRPr="002F46F8">
        <w:rPr>
          <w:rFonts w:ascii="Century Gothic" w:hAnsi="Century Gothic" w:cs="Arial"/>
        </w:rPr>
        <w:t>nincorporated</w:t>
      </w:r>
      <w:r w:rsidR="00432B4B" w:rsidRPr="002F46F8">
        <w:rPr>
          <w:rFonts w:ascii="Century Gothic" w:hAnsi="Century Gothic" w:cs="Arial"/>
        </w:rPr>
        <w:t xml:space="preserve"> </w:t>
      </w:r>
      <w:r w:rsidR="00B256EC" w:rsidRPr="002F46F8">
        <w:rPr>
          <w:rFonts w:ascii="Century Gothic" w:hAnsi="Century Gothic" w:cs="Arial"/>
        </w:rPr>
        <w:t>A</w:t>
      </w:r>
      <w:r w:rsidR="00E2175D" w:rsidRPr="002F46F8">
        <w:rPr>
          <w:rFonts w:ascii="Century Gothic" w:hAnsi="Century Gothic" w:cs="Arial"/>
        </w:rPr>
        <w:t>ssociation</w:t>
      </w:r>
      <w:r w:rsidR="00812834" w:rsidRPr="002F46F8">
        <w:rPr>
          <w:rFonts w:ascii="Century Gothic" w:hAnsi="Century Gothic" w:cs="Arial"/>
        </w:rPr>
        <w:t>.</w:t>
      </w:r>
      <w:r w:rsidR="00B256EC" w:rsidRPr="002F46F8">
        <w:rPr>
          <w:rFonts w:ascii="Century Gothic" w:hAnsi="Century Gothic" w:cs="Arial"/>
        </w:rPr>
        <w:t xml:space="preserve"> </w:t>
      </w:r>
      <w:r w:rsidR="00BC06D3" w:rsidRPr="002F46F8">
        <w:rPr>
          <w:rFonts w:ascii="Century Gothic" w:hAnsi="Century Gothic" w:cs="Arial"/>
        </w:rPr>
        <w:br/>
      </w:r>
    </w:p>
    <w:p w14:paraId="4F891398" w14:textId="77777777" w:rsidR="00E85107" w:rsidRPr="002F46F8" w:rsidRDefault="00E85107" w:rsidP="00FF09EC">
      <w:pPr>
        <w:pStyle w:val="ListParagraph"/>
        <w:numPr>
          <w:ilvl w:val="1"/>
          <w:numId w:val="7"/>
        </w:numPr>
        <w:ind w:left="993" w:hanging="709"/>
        <w:rPr>
          <w:rFonts w:ascii="Century Gothic" w:hAnsi="Century Gothic" w:cs="Arial"/>
        </w:rPr>
      </w:pPr>
      <w:r w:rsidRPr="002F46F8">
        <w:rPr>
          <w:rFonts w:ascii="Century Gothic" w:hAnsi="Century Gothic" w:cs="Arial"/>
        </w:rPr>
        <w:t>The church is established to be, and continue as a charity.</w:t>
      </w:r>
    </w:p>
    <w:p w14:paraId="58C19625" w14:textId="77777777" w:rsidR="00E85107" w:rsidRPr="002F46F8" w:rsidRDefault="00E85107" w:rsidP="00E85107">
      <w:pPr>
        <w:pStyle w:val="Bullets"/>
        <w:numPr>
          <w:ilvl w:val="0"/>
          <w:numId w:val="0"/>
        </w:numPr>
        <w:ind w:left="720"/>
        <w:rPr>
          <w:rFonts w:ascii="Century Gothic" w:hAnsi="Century Gothic"/>
        </w:rPr>
      </w:pPr>
    </w:p>
    <w:p w14:paraId="15A9E0D0" w14:textId="77777777" w:rsidR="00D40CC9" w:rsidRPr="002F46F8" w:rsidRDefault="00D40CC9" w:rsidP="00FF09EC">
      <w:pPr>
        <w:pStyle w:val="Heading1"/>
        <w:numPr>
          <w:ilvl w:val="0"/>
          <w:numId w:val="7"/>
        </w:numPr>
        <w:ind w:left="284"/>
        <w:rPr>
          <w:color w:val="FFFFFF" w:themeColor="background1"/>
        </w:rPr>
      </w:pPr>
      <w:bookmarkStart w:id="6" w:name="_Toc4072357"/>
      <w:bookmarkStart w:id="7" w:name="_Toc4072500"/>
      <w:bookmarkStart w:id="8" w:name="_Toc4072525"/>
      <w:bookmarkStart w:id="9" w:name="_Toc4072358"/>
      <w:bookmarkStart w:id="10" w:name="_Toc4072501"/>
      <w:bookmarkStart w:id="11" w:name="_Toc4072526"/>
      <w:bookmarkStart w:id="12" w:name="_Toc4072359"/>
      <w:bookmarkStart w:id="13" w:name="_Toc4072502"/>
      <w:bookmarkStart w:id="14" w:name="_Toc4072527"/>
      <w:bookmarkStart w:id="15" w:name="_Toc4072360"/>
      <w:bookmarkStart w:id="16" w:name="_Toc4072503"/>
      <w:bookmarkStart w:id="17" w:name="_Toc4072528"/>
      <w:bookmarkStart w:id="18" w:name="_Toc363547363"/>
      <w:bookmarkStart w:id="19" w:name="_Toc106946154"/>
      <w:bookmarkEnd w:id="6"/>
      <w:bookmarkEnd w:id="7"/>
      <w:bookmarkEnd w:id="8"/>
      <w:bookmarkEnd w:id="9"/>
      <w:bookmarkEnd w:id="10"/>
      <w:bookmarkEnd w:id="11"/>
      <w:bookmarkEnd w:id="12"/>
      <w:bookmarkEnd w:id="13"/>
      <w:bookmarkEnd w:id="14"/>
      <w:bookmarkEnd w:id="15"/>
      <w:bookmarkEnd w:id="16"/>
      <w:bookmarkEnd w:id="17"/>
      <w:r w:rsidRPr="002F46F8">
        <w:t>Purpose</w:t>
      </w:r>
      <w:bookmarkEnd w:id="18"/>
      <w:bookmarkEnd w:id="19"/>
      <w:r w:rsidR="00515473" w:rsidRPr="002F46F8">
        <w:rPr>
          <w:color w:val="FFFFFF" w:themeColor="background1"/>
        </w:rPr>
        <w:t xml:space="preserve"> </w:t>
      </w:r>
    </w:p>
    <w:p w14:paraId="31223719" w14:textId="2AD6E5B1" w:rsidR="002A37D6" w:rsidRPr="002F46F8" w:rsidRDefault="008D1733" w:rsidP="00FF09EC">
      <w:pPr>
        <w:pStyle w:val="Bullets"/>
        <w:numPr>
          <w:ilvl w:val="1"/>
          <w:numId w:val="7"/>
        </w:numPr>
        <w:ind w:left="993" w:hanging="709"/>
        <w:rPr>
          <w:rFonts w:ascii="Century Gothic" w:hAnsi="Century Gothic"/>
        </w:rPr>
      </w:pPr>
      <w:r w:rsidRPr="002F46F8">
        <w:rPr>
          <w:rFonts w:ascii="Century Gothic" w:hAnsi="Century Gothic"/>
        </w:rPr>
        <w:t>The church exists for charitable purposes including</w:t>
      </w:r>
      <w:r w:rsidR="002878EC" w:rsidRPr="002F46F8">
        <w:rPr>
          <w:rFonts w:ascii="Century Gothic" w:hAnsi="Century Gothic"/>
        </w:rPr>
        <w:t>,</w:t>
      </w:r>
      <w:r w:rsidRPr="002F46F8">
        <w:rPr>
          <w:rFonts w:ascii="Century Gothic" w:hAnsi="Century Gothic"/>
        </w:rPr>
        <w:t xml:space="preserve"> but not limited to</w:t>
      </w:r>
      <w:r w:rsidR="002878EC" w:rsidRPr="002F46F8">
        <w:rPr>
          <w:rFonts w:ascii="Century Gothic" w:hAnsi="Century Gothic"/>
        </w:rPr>
        <w:t>,</w:t>
      </w:r>
      <w:r w:rsidRPr="002F46F8">
        <w:rPr>
          <w:rFonts w:ascii="Century Gothic" w:hAnsi="Century Gothic"/>
        </w:rPr>
        <w:t xml:space="preserve"> the advancement of religion</w:t>
      </w:r>
      <w:r w:rsidR="006B0024" w:rsidRPr="002F46F8">
        <w:rPr>
          <w:rFonts w:ascii="Century Gothic" w:hAnsi="Century Gothic"/>
        </w:rPr>
        <w:t>. Specific activities of the church are to serve this purpose.</w:t>
      </w:r>
    </w:p>
    <w:p w14:paraId="08A88204" w14:textId="77777777" w:rsidR="002A37D6" w:rsidRPr="002F46F8" w:rsidRDefault="002A37D6" w:rsidP="0092747B">
      <w:pPr>
        <w:pStyle w:val="Bullets"/>
        <w:numPr>
          <w:ilvl w:val="0"/>
          <w:numId w:val="0"/>
        </w:numPr>
        <w:ind w:left="993" w:hanging="709"/>
        <w:rPr>
          <w:rFonts w:ascii="Century Gothic" w:hAnsi="Century Gothic"/>
        </w:rPr>
      </w:pPr>
    </w:p>
    <w:p w14:paraId="43909551" w14:textId="723C61E8" w:rsidR="00D40CC9" w:rsidRPr="002F46F8" w:rsidRDefault="00D40CC9" w:rsidP="00FF09EC">
      <w:pPr>
        <w:pStyle w:val="Bullets"/>
        <w:numPr>
          <w:ilvl w:val="1"/>
          <w:numId w:val="7"/>
        </w:numPr>
        <w:ind w:left="993" w:hanging="709"/>
        <w:rPr>
          <w:rFonts w:ascii="Century Gothic" w:hAnsi="Century Gothic"/>
          <w:i/>
        </w:rPr>
      </w:pPr>
      <w:r w:rsidRPr="002F46F8">
        <w:rPr>
          <w:rFonts w:ascii="Century Gothic" w:hAnsi="Century Gothic"/>
        </w:rPr>
        <w:t>This church exists</w:t>
      </w:r>
      <w:r w:rsidR="002F4004" w:rsidRPr="002F46F8">
        <w:rPr>
          <w:rFonts w:ascii="Century Gothic" w:hAnsi="Century Gothic"/>
        </w:rPr>
        <w:t xml:space="preserve"> </w:t>
      </w:r>
      <w:r w:rsidRPr="002F46F8">
        <w:rPr>
          <w:rFonts w:ascii="Century Gothic" w:hAnsi="Century Gothic"/>
        </w:rPr>
        <w:t xml:space="preserve">to </w:t>
      </w:r>
      <w:r w:rsidR="00BC3670" w:rsidRPr="002F46F8">
        <w:rPr>
          <w:rFonts w:ascii="Century Gothic" w:hAnsi="Century Gothic"/>
        </w:rPr>
        <w:t>fulfil</w:t>
      </w:r>
      <w:r w:rsidRPr="002F46F8">
        <w:rPr>
          <w:rFonts w:ascii="Century Gothic" w:hAnsi="Century Gothic"/>
        </w:rPr>
        <w:t xml:space="preserve"> the purposes for which Jesus established the Church</w:t>
      </w:r>
      <w:r w:rsidR="002878EC" w:rsidRPr="002F46F8">
        <w:rPr>
          <w:rFonts w:ascii="Century Gothic" w:hAnsi="Century Gothic"/>
        </w:rPr>
        <w:t>:</w:t>
      </w:r>
      <w:r w:rsidR="00E2175D" w:rsidRPr="002F46F8">
        <w:rPr>
          <w:rFonts w:ascii="Century Gothic" w:hAnsi="Century Gothic"/>
        </w:rPr>
        <w:t xml:space="preserve"> </w:t>
      </w:r>
      <w:r w:rsidR="000C5DA5" w:rsidRPr="002F46F8">
        <w:rPr>
          <w:rFonts w:ascii="Century Gothic" w:hAnsi="Century Gothic"/>
        </w:rPr>
        <w:br/>
      </w:r>
      <w:r w:rsidR="00E2175D" w:rsidRPr="002F46F8">
        <w:rPr>
          <w:rFonts w:ascii="Century Gothic" w:hAnsi="Century Gothic"/>
          <w:i/>
        </w:rPr>
        <w:t>(insert your purpose or mission statement here</w:t>
      </w:r>
      <w:r w:rsidR="000C5DA5" w:rsidRPr="002F46F8">
        <w:rPr>
          <w:rFonts w:ascii="Century Gothic" w:hAnsi="Century Gothic"/>
          <w:i/>
        </w:rPr>
        <w:t>, following is an example</w:t>
      </w:r>
      <w:r w:rsidR="00E2175D" w:rsidRPr="002F46F8">
        <w:rPr>
          <w:rFonts w:ascii="Century Gothic" w:hAnsi="Century Gothic"/>
          <w:i/>
        </w:rPr>
        <w:t>)</w:t>
      </w:r>
    </w:p>
    <w:p w14:paraId="1CBD114E" w14:textId="3A29A5C5" w:rsidR="00D40CC9" w:rsidRPr="002F46F8" w:rsidRDefault="00D40CC9" w:rsidP="0092747B">
      <w:pPr>
        <w:pStyle w:val="Bullets"/>
        <w:ind w:left="1418"/>
        <w:rPr>
          <w:rFonts w:ascii="Century Gothic" w:hAnsi="Century Gothic"/>
        </w:rPr>
      </w:pPr>
      <w:r w:rsidRPr="002F46F8">
        <w:rPr>
          <w:rFonts w:ascii="Century Gothic" w:hAnsi="Century Gothic"/>
        </w:rPr>
        <w:t>Introducing – facilitating people’s coming to faith in Christ</w:t>
      </w:r>
      <w:r w:rsidR="00376202" w:rsidRPr="002F46F8">
        <w:rPr>
          <w:rFonts w:ascii="Century Gothic" w:hAnsi="Century Gothic"/>
        </w:rPr>
        <w:t xml:space="preserve"> (Mark 16:15)</w:t>
      </w:r>
    </w:p>
    <w:p w14:paraId="1C4D9EC0" w14:textId="4658D046" w:rsidR="00D40CC9" w:rsidRPr="002F46F8" w:rsidRDefault="00D40CC9" w:rsidP="0092747B">
      <w:pPr>
        <w:pStyle w:val="Bullets"/>
        <w:ind w:left="1418"/>
        <w:rPr>
          <w:rFonts w:ascii="Century Gothic" w:hAnsi="Century Gothic"/>
        </w:rPr>
      </w:pPr>
      <w:r w:rsidRPr="002F46F8">
        <w:rPr>
          <w:rFonts w:ascii="Century Gothic" w:hAnsi="Century Gothic"/>
        </w:rPr>
        <w:t>Maturing – supporting and encouraging believers in their discipleship</w:t>
      </w:r>
      <w:r w:rsidR="00376202" w:rsidRPr="002F46F8">
        <w:rPr>
          <w:rFonts w:ascii="Century Gothic" w:hAnsi="Century Gothic"/>
        </w:rPr>
        <w:t xml:space="preserve"> (Colossians 1:28)</w:t>
      </w:r>
    </w:p>
    <w:p w14:paraId="68CFF52D" w14:textId="309B9EAD" w:rsidR="00D40CC9" w:rsidRPr="002F46F8" w:rsidRDefault="00D40CC9" w:rsidP="0092747B">
      <w:pPr>
        <w:pStyle w:val="Bullets"/>
        <w:ind w:left="1418"/>
        <w:rPr>
          <w:rFonts w:ascii="Century Gothic" w:hAnsi="Century Gothic"/>
        </w:rPr>
      </w:pPr>
      <w:r w:rsidRPr="002F46F8">
        <w:rPr>
          <w:rFonts w:ascii="Century Gothic" w:hAnsi="Century Gothic"/>
        </w:rPr>
        <w:t>Caring – expressing Christ’s care and compassion to those in need</w:t>
      </w:r>
      <w:r w:rsidR="00376202" w:rsidRPr="002F46F8">
        <w:rPr>
          <w:rFonts w:ascii="Century Gothic" w:hAnsi="Century Gothic"/>
        </w:rPr>
        <w:t xml:space="preserve"> (1 John 3:18)</w:t>
      </w:r>
    </w:p>
    <w:p w14:paraId="0CFDBFDA" w14:textId="762A071A" w:rsidR="002A37D6" w:rsidRPr="002F46F8" w:rsidRDefault="00D40CC9" w:rsidP="0092747B">
      <w:pPr>
        <w:pStyle w:val="Bullets"/>
        <w:ind w:left="1418"/>
        <w:rPr>
          <w:rFonts w:ascii="Century Gothic" w:hAnsi="Century Gothic"/>
        </w:rPr>
      </w:pPr>
      <w:r w:rsidRPr="002F46F8">
        <w:rPr>
          <w:rFonts w:ascii="Century Gothic" w:hAnsi="Century Gothic"/>
        </w:rPr>
        <w:t>Worshipping – glorifying God through our lives and corporate worship expression</w:t>
      </w:r>
      <w:r w:rsidR="00376202" w:rsidRPr="002F46F8">
        <w:rPr>
          <w:rFonts w:ascii="Century Gothic" w:hAnsi="Century Gothic"/>
        </w:rPr>
        <w:t xml:space="preserve"> (</w:t>
      </w:r>
      <w:r w:rsidR="000C5DA5" w:rsidRPr="002F46F8">
        <w:rPr>
          <w:rFonts w:ascii="Century Gothic" w:hAnsi="Century Gothic"/>
        </w:rPr>
        <w:t>John 4:24)</w:t>
      </w:r>
    </w:p>
    <w:p w14:paraId="7DB5D560" w14:textId="77777777" w:rsidR="002A37D6" w:rsidRPr="002F46F8" w:rsidRDefault="002A37D6" w:rsidP="002A37D6">
      <w:pPr>
        <w:pStyle w:val="Bullets"/>
        <w:numPr>
          <w:ilvl w:val="0"/>
          <w:numId w:val="0"/>
        </w:numPr>
        <w:ind w:left="1083" w:hanging="363"/>
        <w:rPr>
          <w:rFonts w:ascii="Century Gothic" w:hAnsi="Century Gothic"/>
        </w:rPr>
      </w:pPr>
    </w:p>
    <w:p w14:paraId="19F92AE8" w14:textId="0D05D9AA" w:rsidR="003441D4" w:rsidRDefault="003441D4" w:rsidP="00FF09EC">
      <w:pPr>
        <w:pStyle w:val="Bullets"/>
        <w:numPr>
          <w:ilvl w:val="1"/>
          <w:numId w:val="7"/>
        </w:numPr>
        <w:ind w:left="993" w:hanging="709"/>
        <w:rPr>
          <w:rFonts w:ascii="Century Gothic" w:hAnsi="Century Gothic"/>
        </w:rPr>
      </w:pPr>
      <w:r>
        <w:rPr>
          <w:rFonts w:ascii="Century Gothic" w:hAnsi="Century Gothic"/>
          <w:i/>
        </w:rPr>
        <w:t>All of section 3.3 is o</w:t>
      </w:r>
      <w:r w:rsidR="00BC3670" w:rsidRPr="00BC3670">
        <w:rPr>
          <w:rFonts w:ascii="Century Gothic" w:hAnsi="Century Gothic"/>
          <w:i/>
        </w:rPr>
        <w:t>ptional:</w:t>
      </w:r>
      <w:r w:rsidR="00BC3670">
        <w:rPr>
          <w:rFonts w:ascii="Century Gothic" w:hAnsi="Century Gothic"/>
        </w:rPr>
        <w:t xml:space="preserve"> </w:t>
      </w:r>
    </w:p>
    <w:p w14:paraId="0AA984AA" w14:textId="77777777" w:rsidR="003441D4" w:rsidRDefault="003441D4" w:rsidP="003441D4">
      <w:pPr>
        <w:pStyle w:val="Bullets"/>
        <w:numPr>
          <w:ilvl w:val="0"/>
          <w:numId w:val="0"/>
        </w:numPr>
        <w:ind w:left="993"/>
        <w:rPr>
          <w:rFonts w:ascii="Century Gothic" w:hAnsi="Century Gothic"/>
        </w:rPr>
      </w:pPr>
    </w:p>
    <w:p w14:paraId="43C7B325" w14:textId="511AC2A1" w:rsidR="008D1733" w:rsidRPr="002F46F8" w:rsidRDefault="008D1733" w:rsidP="003441D4">
      <w:pPr>
        <w:pStyle w:val="Bullets"/>
        <w:numPr>
          <w:ilvl w:val="0"/>
          <w:numId w:val="0"/>
        </w:numPr>
        <w:ind w:left="993"/>
        <w:rPr>
          <w:rFonts w:ascii="Century Gothic" w:hAnsi="Century Gothic"/>
        </w:rPr>
      </w:pPr>
      <w:r w:rsidRPr="002F46F8">
        <w:rPr>
          <w:rFonts w:ascii="Century Gothic" w:hAnsi="Century Gothic"/>
        </w:rPr>
        <w:t xml:space="preserve">The church seeks to </w:t>
      </w:r>
      <w:r w:rsidR="000C5DA5" w:rsidRPr="002F46F8">
        <w:rPr>
          <w:rFonts w:ascii="Century Gothic" w:hAnsi="Century Gothic"/>
        </w:rPr>
        <w:t>fulfil</w:t>
      </w:r>
      <w:r w:rsidRPr="002F46F8">
        <w:rPr>
          <w:rFonts w:ascii="Century Gothic" w:hAnsi="Century Gothic"/>
        </w:rPr>
        <w:t xml:space="preserve"> its purpose within the following framework of belief and practice.</w:t>
      </w:r>
    </w:p>
    <w:p w14:paraId="5F30623D" w14:textId="77777777" w:rsidR="008D1733" w:rsidRPr="002F46F8" w:rsidRDefault="008D1733" w:rsidP="008D1733">
      <w:pPr>
        <w:pStyle w:val="Bullets"/>
        <w:numPr>
          <w:ilvl w:val="0"/>
          <w:numId w:val="0"/>
        </w:numPr>
        <w:ind w:left="720"/>
        <w:rPr>
          <w:rFonts w:ascii="Century Gothic" w:hAnsi="Century Gothic"/>
        </w:rPr>
      </w:pPr>
    </w:p>
    <w:p w14:paraId="5E35A928" w14:textId="2754A350" w:rsidR="008D1733" w:rsidRDefault="008D1733" w:rsidP="0092747B">
      <w:pPr>
        <w:pStyle w:val="Bullets"/>
        <w:numPr>
          <w:ilvl w:val="0"/>
          <w:numId w:val="0"/>
        </w:numPr>
        <w:ind w:left="993"/>
        <w:rPr>
          <w:rFonts w:ascii="Century Gothic" w:hAnsi="Century Gothic"/>
        </w:rPr>
      </w:pPr>
      <w:r w:rsidRPr="002F46F8">
        <w:rPr>
          <w:rFonts w:ascii="Century Gothic" w:hAnsi="Century Gothic"/>
        </w:rPr>
        <w:t xml:space="preserve">The church generally supports the beliefs and practices as expressed by Churches of Christ in Australia.  </w:t>
      </w:r>
    </w:p>
    <w:p w14:paraId="7509FA44" w14:textId="77777777" w:rsidR="00FD03E9" w:rsidRDefault="00FD03E9" w:rsidP="0092747B">
      <w:pPr>
        <w:pStyle w:val="Bullets"/>
        <w:numPr>
          <w:ilvl w:val="0"/>
          <w:numId w:val="0"/>
        </w:numPr>
        <w:ind w:left="993"/>
        <w:rPr>
          <w:rFonts w:ascii="Century Gothic" w:hAnsi="Century Gothic"/>
        </w:rPr>
      </w:pPr>
    </w:p>
    <w:p w14:paraId="5B0267FD" w14:textId="0FE94C03" w:rsidR="00BC3670" w:rsidRPr="003441D4" w:rsidRDefault="003441D4" w:rsidP="0092747B">
      <w:pPr>
        <w:pStyle w:val="Bullets"/>
        <w:numPr>
          <w:ilvl w:val="0"/>
          <w:numId w:val="0"/>
        </w:numPr>
        <w:ind w:left="993"/>
        <w:rPr>
          <w:rFonts w:ascii="Century Gothic" w:hAnsi="Century Gothic"/>
          <w:b/>
        </w:rPr>
      </w:pPr>
      <w:r w:rsidRPr="003441D4">
        <w:rPr>
          <w:rFonts w:ascii="Century Gothic" w:hAnsi="Century Gothic"/>
          <w:b/>
        </w:rPr>
        <w:t>AND/OR</w:t>
      </w:r>
    </w:p>
    <w:p w14:paraId="6D718B7F" w14:textId="77777777" w:rsidR="00FD03E9" w:rsidRDefault="00FD03E9" w:rsidP="00BC3670">
      <w:pPr>
        <w:pStyle w:val="Bullets"/>
        <w:numPr>
          <w:ilvl w:val="0"/>
          <w:numId w:val="0"/>
        </w:numPr>
        <w:ind w:left="993"/>
        <w:rPr>
          <w:rFonts w:ascii="Century Gothic" w:hAnsi="Century Gothic"/>
        </w:rPr>
      </w:pPr>
    </w:p>
    <w:p w14:paraId="74F15BC5" w14:textId="36EAEC21" w:rsidR="00BC3670" w:rsidRDefault="008D1733" w:rsidP="00BC3670">
      <w:pPr>
        <w:pStyle w:val="Bullets"/>
        <w:numPr>
          <w:ilvl w:val="0"/>
          <w:numId w:val="0"/>
        </w:numPr>
        <w:ind w:left="993"/>
        <w:rPr>
          <w:rFonts w:ascii="Century Gothic" w:hAnsi="Century Gothic"/>
        </w:rPr>
      </w:pPr>
      <w:r w:rsidRPr="002F46F8">
        <w:rPr>
          <w:rFonts w:ascii="Century Gothic" w:hAnsi="Century Gothic"/>
        </w:rPr>
        <w:t>The church has a Statement of Faith document which is adopted by the church</w:t>
      </w:r>
    </w:p>
    <w:p w14:paraId="59D70DB1" w14:textId="114DAFA7" w:rsidR="002878EC" w:rsidRDefault="008D1733" w:rsidP="00BC3670">
      <w:pPr>
        <w:pStyle w:val="Bullets"/>
        <w:numPr>
          <w:ilvl w:val="0"/>
          <w:numId w:val="0"/>
        </w:numPr>
        <w:ind w:left="993"/>
        <w:rPr>
          <w:rFonts w:ascii="Century Gothic" w:hAnsi="Century Gothic"/>
        </w:rPr>
      </w:pPr>
      <w:r w:rsidRPr="002F46F8">
        <w:rPr>
          <w:rFonts w:ascii="Century Gothic" w:hAnsi="Century Gothic"/>
        </w:rPr>
        <w:t>members and</w:t>
      </w:r>
      <w:r w:rsidR="003441D4">
        <w:rPr>
          <w:rFonts w:ascii="Century Gothic" w:hAnsi="Century Gothic"/>
        </w:rPr>
        <w:t xml:space="preserve"> </w:t>
      </w:r>
      <w:r w:rsidRPr="002F46F8">
        <w:rPr>
          <w:rFonts w:ascii="Century Gothic" w:hAnsi="Century Gothic"/>
        </w:rPr>
        <w:t xml:space="preserve">can be altered by </w:t>
      </w:r>
      <w:r w:rsidR="00FD03E9">
        <w:rPr>
          <w:rFonts w:ascii="Century Gothic" w:hAnsi="Century Gothic"/>
        </w:rPr>
        <w:t xml:space="preserve">two thirds </w:t>
      </w:r>
      <w:r w:rsidR="00525DF0" w:rsidRPr="002F46F8">
        <w:rPr>
          <w:rFonts w:ascii="Century Gothic" w:hAnsi="Century Gothic"/>
        </w:rPr>
        <w:t xml:space="preserve">majority </w:t>
      </w:r>
      <w:r w:rsidRPr="002F46F8">
        <w:rPr>
          <w:rFonts w:ascii="Century Gothic" w:hAnsi="Century Gothic"/>
        </w:rPr>
        <w:t xml:space="preserve">vote of the church members.  </w:t>
      </w:r>
    </w:p>
    <w:p w14:paraId="1F634727" w14:textId="77777777" w:rsidR="003441D4" w:rsidRPr="002F46F8" w:rsidRDefault="003441D4" w:rsidP="00BC3670">
      <w:pPr>
        <w:pStyle w:val="Bullets"/>
        <w:numPr>
          <w:ilvl w:val="0"/>
          <w:numId w:val="0"/>
        </w:numPr>
        <w:ind w:left="993"/>
        <w:rPr>
          <w:rFonts w:ascii="Century Gothic" w:hAnsi="Century Gothic"/>
        </w:rPr>
      </w:pPr>
    </w:p>
    <w:p w14:paraId="4BA74C0E" w14:textId="314C2BCE" w:rsidR="008D1733" w:rsidRDefault="008D1733" w:rsidP="0092747B">
      <w:pPr>
        <w:pStyle w:val="ListParagraph"/>
        <w:spacing w:line="360" w:lineRule="auto"/>
        <w:ind w:left="993"/>
        <w:rPr>
          <w:rFonts w:ascii="Century Gothic" w:hAnsi="Century Gothic" w:cs="Arial"/>
          <w:b/>
        </w:rPr>
      </w:pPr>
      <w:r w:rsidRPr="00BC3670">
        <w:rPr>
          <w:rFonts w:ascii="Century Gothic" w:hAnsi="Century Gothic" w:cs="Arial"/>
          <w:b/>
        </w:rPr>
        <w:t>OR</w:t>
      </w:r>
    </w:p>
    <w:p w14:paraId="52393AAD" w14:textId="77777777" w:rsidR="003441D4" w:rsidRPr="00BC3670" w:rsidRDefault="003441D4" w:rsidP="0092747B">
      <w:pPr>
        <w:pStyle w:val="ListParagraph"/>
        <w:spacing w:line="360" w:lineRule="auto"/>
        <w:ind w:left="993"/>
        <w:rPr>
          <w:rFonts w:ascii="Century Gothic" w:hAnsi="Century Gothic" w:cs="Arial"/>
          <w:b/>
        </w:rPr>
      </w:pPr>
    </w:p>
    <w:p w14:paraId="3EFA99D2" w14:textId="40A78142" w:rsidR="001C726D" w:rsidRPr="003441D4" w:rsidRDefault="008D1733" w:rsidP="003441D4">
      <w:pPr>
        <w:pStyle w:val="ListParagraph"/>
        <w:spacing w:line="360" w:lineRule="auto"/>
        <w:ind w:left="993"/>
        <w:rPr>
          <w:rFonts w:ascii="Century Gothic" w:hAnsi="Century Gothic" w:cs="Arial"/>
          <w:i/>
        </w:rPr>
      </w:pPr>
      <w:r w:rsidRPr="002F46F8">
        <w:rPr>
          <w:rFonts w:ascii="Century Gothic" w:hAnsi="Century Gothic" w:cs="Arial"/>
        </w:rPr>
        <w:t xml:space="preserve">The church holds to the following </w:t>
      </w:r>
      <w:r w:rsidR="001C726D" w:rsidRPr="002F46F8">
        <w:rPr>
          <w:rFonts w:ascii="Century Gothic" w:hAnsi="Century Gothic" w:cs="Arial"/>
        </w:rPr>
        <w:t>affirmations</w:t>
      </w:r>
      <w:r w:rsidR="003441D4">
        <w:rPr>
          <w:rFonts w:ascii="Century Gothic" w:hAnsi="Century Gothic" w:cs="Arial"/>
        </w:rPr>
        <w:t>:</w:t>
      </w:r>
    </w:p>
    <w:p w14:paraId="2EEBF3DE" w14:textId="77777777"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(i) the inspiration of the Old and New Testaments</w:t>
      </w:r>
    </w:p>
    <w:p w14:paraId="2CF758AD" w14:textId="77777777"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(ii) the revelation of one God in three persons: Father, Son and the Holy Spirit</w:t>
      </w:r>
    </w:p>
    <w:p w14:paraId="2811B433" w14:textId="77777777"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(iii) the incarnation of God in the person of Jesus Christ</w:t>
      </w:r>
    </w:p>
    <w:p w14:paraId="4A3AC9B7" w14:textId="77777777"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(iv) Jesus’ life and teaching as a perfect example of divine character</w:t>
      </w:r>
    </w:p>
    <w:p w14:paraId="4C594C5E" w14:textId="77777777"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(v) the death of Jesus as a perfect sin offering for redemption and forgiveness</w:t>
      </w:r>
    </w:p>
    <w:p w14:paraId="18D398A7" w14:textId="77777777"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(vi) the bodily resurrection of Jesus</w:t>
      </w:r>
    </w:p>
    <w:p w14:paraId="089404BB" w14:textId="77777777"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(vii) Jesus’ supreme authority as Lord over all</w:t>
      </w:r>
    </w:p>
    <w:p w14:paraId="3186270B" w14:textId="77777777"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(viii) the person and work of the Holy Spirit</w:t>
      </w:r>
    </w:p>
    <w:p w14:paraId="029491D0" w14:textId="77777777"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(ix) the need of salvation and the forgiveness of sins</w:t>
      </w:r>
    </w:p>
    <w:p w14:paraId="18AA909D" w14:textId="77777777"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(x) the invitation and requirement of faith and repentance for salvation</w:t>
      </w:r>
    </w:p>
    <w:p w14:paraId="627A856B" w14:textId="77777777"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(xi) the practices of baptism and communion</w:t>
      </w:r>
    </w:p>
    <w:p w14:paraId="4B43D94C" w14:textId="115D3510" w:rsidR="001C726D" w:rsidRPr="002F46F8" w:rsidRDefault="001C726D" w:rsidP="0092747B">
      <w:pPr>
        <w:pStyle w:val="ListParagraph"/>
        <w:spacing w:line="360" w:lineRule="auto"/>
        <w:ind w:left="993"/>
        <w:rPr>
          <w:rFonts w:ascii="Century Gothic" w:hAnsi="Century Gothic" w:cs="Arial"/>
        </w:rPr>
      </w:pPr>
      <w:r w:rsidRPr="002F46F8">
        <w:rPr>
          <w:rFonts w:ascii="Century Gothic" w:hAnsi="Century Gothic" w:cs="Arial"/>
        </w:rPr>
        <w:t>(xii) the acceptance that the Church is a divine institution</w:t>
      </w:r>
    </w:p>
    <w:p w14:paraId="473CF209" w14:textId="77777777" w:rsidR="002F4004" w:rsidRPr="002F46F8" w:rsidRDefault="002F4004" w:rsidP="002F4004">
      <w:pPr>
        <w:pStyle w:val="Bullets"/>
        <w:numPr>
          <w:ilvl w:val="0"/>
          <w:numId w:val="0"/>
        </w:numPr>
        <w:rPr>
          <w:rFonts w:ascii="Century Gothic" w:hAnsi="Century Gothic"/>
        </w:rPr>
      </w:pPr>
    </w:p>
    <w:p w14:paraId="081E0E47" w14:textId="77777777" w:rsidR="00D40CC9" w:rsidRPr="002F46F8" w:rsidRDefault="00D40CC9" w:rsidP="00FF09EC">
      <w:pPr>
        <w:pStyle w:val="Heading1"/>
        <w:numPr>
          <w:ilvl w:val="0"/>
          <w:numId w:val="7"/>
        </w:numPr>
        <w:ind w:left="284"/>
      </w:pPr>
      <w:bookmarkStart w:id="20" w:name="_Toc363547364"/>
      <w:bookmarkStart w:id="21" w:name="_Toc106946155"/>
      <w:r w:rsidRPr="002F46F8">
        <w:t>Membership</w:t>
      </w:r>
      <w:bookmarkEnd w:id="20"/>
      <w:bookmarkEnd w:id="21"/>
    </w:p>
    <w:p w14:paraId="436B1DDA" w14:textId="2F49D31A" w:rsidR="000C5DA5" w:rsidRPr="002F46F8" w:rsidRDefault="00D40CC9" w:rsidP="00FF09EC">
      <w:pPr>
        <w:pStyle w:val="ListParagraph"/>
        <w:numPr>
          <w:ilvl w:val="1"/>
          <w:numId w:val="4"/>
        </w:numPr>
        <w:ind w:left="993" w:hanging="709"/>
        <w:rPr>
          <w:rFonts w:ascii="Century Gothic" w:hAnsi="Century Gothic" w:cs="Arial"/>
        </w:rPr>
      </w:pPr>
      <w:r w:rsidRPr="002F46F8">
        <w:rPr>
          <w:rFonts w:ascii="Century Gothic" w:hAnsi="Century Gothic" w:cs="Arial"/>
        </w:rPr>
        <w:t>Membership shall be comprised of those who align with and who are committed to the life and ministry of this church.  They shall be persons who repent and confess their faith in the Lord Jesus Christ as the Son of God and their personal saviour</w:t>
      </w:r>
      <w:r w:rsidR="00FD03E9">
        <w:rPr>
          <w:rFonts w:ascii="Century Gothic" w:hAnsi="Century Gothic" w:cs="Arial"/>
        </w:rPr>
        <w:t>,</w:t>
      </w:r>
      <w:r w:rsidRPr="002F46F8">
        <w:rPr>
          <w:rFonts w:ascii="Century Gothic" w:hAnsi="Century Gothic" w:cs="Arial"/>
        </w:rPr>
        <w:t xml:space="preserve"> and who seek to be obedient to Him.</w:t>
      </w:r>
      <w:r w:rsidR="00515473" w:rsidRPr="002F46F8">
        <w:rPr>
          <w:rFonts w:ascii="Century Gothic" w:hAnsi="Century Gothic" w:cs="Arial"/>
        </w:rPr>
        <w:t xml:space="preserve"> </w:t>
      </w:r>
      <w:r w:rsidR="000C5DA5" w:rsidRPr="002F46F8">
        <w:rPr>
          <w:rFonts w:ascii="Century Gothic" w:hAnsi="Century Gothic" w:cs="Arial"/>
        </w:rPr>
        <w:t>(Rom 10:9-10</w:t>
      </w:r>
      <w:r w:rsidR="00E9785F" w:rsidRPr="002F46F8">
        <w:rPr>
          <w:rFonts w:ascii="Century Gothic" w:hAnsi="Century Gothic" w:cs="Arial"/>
        </w:rPr>
        <w:t>)</w:t>
      </w:r>
      <w:r w:rsidR="00BC06D3" w:rsidRPr="002F46F8">
        <w:rPr>
          <w:rFonts w:ascii="Century Gothic" w:hAnsi="Century Gothic" w:cs="Arial"/>
        </w:rPr>
        <w:br/>
      </w:r>
    </w:p>
    <w:p w14:paraId="04166674" w14:textId="7673615D" w:rsidR="00515473" w:rsidRPr="002F46F8" w:rsidRDefault="00515473" w:rsidP="00FF09EC">
      <w:pPr>
        <w:pStyle w:val="ListParagraph"/>
        <w:numPr>
          <w:ilvl w:val="1"/>
          <w:numId w:val="4"/>
        </w:numPr>
        <w:ind w:left="993" w:hanging="709"/>
        <w:rPr>
          <w:rFonts w:ascii="Century Gothic" w:hAnsi="Century Gothic" w:cs="Arial"/>
        </w:rPr>
      </w:pPr>
      <w:r w:rsidRPr="002F46F8">
        <w:rPr>
          <w:rFonts w:ascii="Century Gothic" w:hAnsi="Century Gothic" w:cs="Arial"/>
        </w:rPr>
        <w:t>Church members agree</w:t>
      </w:r>
      <w:r w:rsidR="000C5DA5" w:rsidRPr="002F46F8">
        <w:rPr>
          <w:rFonts w:ascii="Century Gothic" w:hAnsi="Century Gothic" w:cs="Arial"/>
        </w:rPr>
        <w:t xml:space="preserve"> to</w:t>
      </w:r>
      <w:r w:rsidR="002878EC" w:rsidRPr="002F46F8">
        <w:rPr>
          <w:rFonts w:ascii="Century Gothic" w:hAnsi="Century Gothic" w:cs="Arial"/>
        </w:rPr>
        <w:t>:</w:t>
      </w:r>
    </w:p>
    <w:p w14:paraId="64F3407A" w14:textId="77777777" w:rsidR="00843207" w:rsidRPr="002F46F8" w:rsidRDefault="00843207" w:rsidP="00FF09EC">
      <w:pPr>
        <w:numPr>
          <w:ilvl w:val="2"/>
          <w:numId w:val="9"/>
        </w:numPr>
        <w:spacing w:before="120" w:after="0" w:line="276" w:lineRule="auto"/>
        <w:ind w:left="1843"/>
        <w:rPr>
          <w:rFonts w:ascii="Century Gothic" w:hAnsi="Century Gothic"/>
        </w:rPr>
      </w:pPr>
      <w:r w:rsidRPr="002F46F8">
        <w:rPr>
          <w:rFonts w:ascii="Century Gothic" w:hAnsi="Century Gothic"/>
        </w:rPr>
        <w:t>Be an active participant in church life and use their gifts to serve others.</w:t>
      </w:r>
    </w:p>
    <w:p w14:paraId="62FD76B0" w14:textId="32880471" w:rsidR="00843207" w:rsidRPr="002F46F8" w:rsidRDefault="00843207" w:rsidP="00FF09EC">
      <w:pPr>
        <w:numPr>
          <w:ilvl w:val="2"/>
          <w:numId w:val="9"/>
        </w:numPr>
        <w:spacing w:before="120" w:after="0" w:line="276" w:lineRule="auto"/>
        <w:ind w:left="1843"/>
        <w:rPr>
          <w:rFonts w:ascii="Century Gothic" w:hAnsi="Century Gothic"/>
        </w:rPr>
      </w:pPr>
      <w:r w:rsidRPr="002F46F8">
        <w:rPr>
          <w:rFonts w:ascii="Century Gothic" w:hAnsi="Century Gothic"/>
        </w:rPr>
        <w:t>Support the vision and direction of the church, and the church leadership.</w:t>
      </w:r>
    </w:p>
    <w:p w14:paraId="30BF2D22" w14:textId="77777777" w:rsidR="00843207" w:rsidRPr="002F46F8" w:rsidRDefault="00843207" w:rsidP="00FF09EC">
      <w:pPr>
        <w:numPr>
          <w:ilvl w:val="2"/>
          <w:numId w:val="9"/>
        </w:numPr>
        <w:spacing w:before="120" w:after="0" w:line="276" w:lineRule="auto"/>
        <w:ind w:left="1843"/>
        <w:rPr>
          <w:rFonts w:ascii="Century Gothic" w:hAnsi="Century Gothic"/>
        </w:rPr>
      </w:pPr>
      <w:r w:rsidRPr="002F46F8">
        <w:rPr>
          <w:rFonts w:ascii="Century Gothic" w:hAnsi="Century Gothic"/>
        </w:rPr>
        <w:t>Build healthy and respectful relationships throughout the church family.</w:t>
      </w:r>
    </w:p>
    <w:p w14:paraId="52430491" w14:textId="77777777" w:rsidR="00BA4203" w:rsidRDefault="00BA4203" w:rsidP="00FF09EC">
      <w:pPr>
        <w:numPr>
          <w:ilvl w:val="2"/>
          <w:numId w:val="4"/>
        </w:numPr>
        <w:spacing w:before="120" w:after="0" w:line="276" w:lineRule="auto"/>
        <w:ind w:left="1843"/>
        <w:rPr>
          <w:rFonts w:ascii="Century Gothic" w:hAnsi="Century Gothic"/>
        </w:rPr>
      </w:pPr>
      <w:r>
        <w:rPr>
          <w:rFonts w:ascii="Century Gothic" w:hAnsi="Century Gothic"/>
        </w:rPr>
        <w:t>P</w:t>
      </w:r>
      <w:r w:rsidRPr="00BA4203">
        <w:rPr>
          <w:rFonts w:ascii="Century Gothic" w:hAnsi="Century Gothic"/>
        </w:rPr>
        <w:t xml:space="preserve">rayerfully </w:t>
      </w:r>
      <w:r>
        <w:rPr>
          <w:rFonts w:ascii="Century Gothic" w:hAnsi="Century Gothic"/>
        </w:rPr>
        <w:t>bring</w:t>
      </w:r>
      <w:r w:rsidRPr="00BA4203">
        <w:rPr>
          <w:rFonts w:ascii="Century Gothic" w:hAnsi="Century Gothic"/>
        </w:rPr>
        <w:t xml:space="preserve"> before the Lord their financial contribution to the Church</w:t>
      </w:r>
      <w:r>
        <w:rPr>
          <w:rFonts w:ascii="Century Gothic" w:hAnsi="Century Gothic"/>
        </w:rPr>
        <w:t>.</w:t>
      </w:r>
    </w:p>
    <w:p w14:paraId="2BEA0166" w14:textId="595B3587" w:rsidR="00F63A1D" w:rsidRPr="002F46F8" w:rsidRDefault="00843207" w:rsidP="00FF09EC">
      <w:pPr>
        <w:numPr>
          <w:ilvl w:val="2"/>
          <w:numId w:val="4"/>
        </w:numPr>
        <w:spacing w:before="120" w:after="0" w:line="276" w:lineRule="auto"/>
        <w:ind w:left="1843"/>
        <w:rPr>
          <w:rFonts w:ascii="Century Gothic" w:hAnsi="Century Gothic"/>
        </w:rPr>
      </w:pPr>
      <w:r w:rsidRPr="002F46F8">
        <w:rPr>
          <w:rFonts w:ascii="Century Gothic" w:hAnsi="Century Gothic"/>
        </w:rPr>
        <w:t xml:space="preserve">Pray about church direction and participate in Church Members’ meetings where possible.  </w:t>
      </w:r>
      <w:r w:rsidR="00E9785F" w:rsidRPr="002F46F8">
        <w:rPr>
          <w:rFonts w:ascii="Century Gothic" w:hAnsi="Century Gothic"/>
        </w:rPr>
        <w:tab/>
      </w:r>
      <w:r w:rsidR="00E9785F" w:rsidRPr="002F46F8">
        <w:rPr>
          <w:rFonts w:ascii="Century Gothic" w:hAnsi="Century Gothic"/>
        </w:rPr>
        <w:tab/>
        <w:t>(Rom 12:4-5, Eph 4:25, Col 3:15, 1Pet 4:10)</w:t>
      </w:r>
      <w:r w:rsidR="00D40CC9" w:rsidRPr="002F46F8">
        <w:rPr>
          <w:rFonts w:ascii="Century Gothic" w:hAnsi="Century Gothic"/>
        </w:rPr>
        <w:br/>
      </w:r>
    </w:p>
    <w:p w14:paraId="4B4475EE" w14:textId="00EB9936" w:rsidR="002A37D6" w:rsidRPr="002F46F8" w:rsidRDefault="00515473" w:rsidP="00FF09EC">
      <w:pPr>
        <w:pStyle w:val="ListParagraph"/>
        <w:numPr>
          <w:ilvl w:val="1"/>
          <w:numId w:val="4"/>
        </w:numPr>
        <w:spacing w:before="120" w:after="0"/>
        <w:ind w:left="993" w:hanging="709"/>
        <w:rPr>
          <w:rFonts w:ascii="Century Gothic" w:hAnsi="Century Gothic" w:cs="Arial"/>
        </w:rPr>
      </w:pPr>
      <w:r w:rsidRPr="002F46F8">
        <w:rPr>
          <w:rFonts w:ascii="Century Gothic" w:hAnsi="Century Gothic" w:cs="Arial"/>
        </w:rPr>
        <w:t xml:space="preserve">All applicants for membership will </w:t>
      </w:r>
      <w:r w:rsidR="001C726D" w:rsidRPr="002F46F8">
        <w:rPr>
          <w:rFonts w:ascii="Century Gothic" w:hAnsi="Century Gothic" w:cs="Arial"/>
        </w:rPr>
        <w:t xml:space="preserve">complete a membership application form and submit to the </w:t>
      </w:r>
      <w:r w:rsidR="00FD03E9">
        <w:rPr>
          <w:rFonts w:ascii="Century Gothic" w:hAnsi="Century Gothic" w:cs="Arial"/>
        </w:rPr>
        <w:t>Governing Group</w:t>
      </w:r>
      <w:r w:rsidR="001C726D" w:rsidRPr="002F46F8">
        <w:rPr>
          <w:rFonts w:ascii="Century Gothic" w:hAnsi="Century Gothic" w:cs="Arial"/>
        </w:rPr>
        <w:t xml:space="preserve"> for consideration</w:t>
      </w:r>
      <w:r w:rsidRPr="002F46F8">
        <w:rPr>
          <w:rFonts w:ascii="Century Gothic" w:hAnsi="Century Gothic" w:cs="Arial"/>
        </w:rPr>
        <w:t xml:space="preserve">. The approval of the </w:t>
      </w:r>
      <w:r w:rsidR="00FD03E9">
        <w:rPr>
          <w:rFonts w:ascii="Century Gothic" w:hAnsi="Century Gothic" w:cs="Arial"/>
        </w:rPr>
        <w:t>Governing Group</w:t>
      </w:r>
      <w:r w:rsidRPr="002F46F8">
        <w:rPr>
          <w:rFonts w:ascii="Century Gothic" w:hAnsi="Century Gothic" w:cs="Arial"/>
        </w:rPr>
        <w:t xml:space="preserve"> will represent the approval of the church.</w:t>
      </w:r>
      <w:r w:rsidR="00CC336C" w:rsidRPr="002F46F8">
        <w:rPr>
          <w:rFonts w:ascii="Century Gothic" w:hAnsi="Century Gothic" w:cs="Arial"/>
        </w:rPr>
        <w:t xml:space="preserve"> </w:t>
      </w:r>
      <w:r w:rsidR="00BC06D3" w:rsidRPr="002F46F8">
        <w:rPr>
          <w:rFonts w:ascii="Century Gothic" w:hAnsi="Century Gothic" w:cs="Arial"/>
        </w:rPr>
        <w:br/>
      </w:r>
    </w:p>
    <w:p w14:paraId="1C6CF711" w14:textId="3CCDD240" w:rsidR="002A37D6" w:rsidRPr="002F46F8" w:rsidRDefault="00F00401" w:rsidP="00FF09EC">
      <w:pPr>
        <w:pStyle w:val="ListParagraph"/>
        <w:numPr>
          <w:ilvl w:val="1"/>
          <w:numId w:val="4"/>
        </w:numPr>
        <w:spacing w:before="120" w:after="0"/>
        <w:ind w:left="993" w:hanging="709"/>
        <w:rPr>
          <w:rFonts w:ascii="Century Gothic" w:hAnsi="Century Gothic" w:cs="Arial"/>
        </w:rPr>
      </w:pPr>
      <w:r w:rsidRPr="002F46F8">
        <w:rPr>
          <w:rFonts w:ascii="Century Gothic" w:hAnsi="Century Gothic" w:cs="Arial"/>
        </w:rPr>
        <w:t xml:space="preserve">Members must be </w:t>
      </w:r>
      <w:r w:rsidR="00FD03E9">
        <w:rPr>
          <w:rFonts w:ascii="Century Gothic" w:hAnsi="Century Gothic" w:cs="Arial"/>
        </w:rPr>
        <w:t>[x]</w:t>
      </w:r>
      <w:r w:rsidR="00843207" w:rsidRPr="002F46F8">
        <w:rPr>
          <w:rFonts w:ascii="Century Gothic" w:hAnsi="Century Gothic" w:cs="Arial"/>
        </w:rPr>
        <w:t xml:space="preserve"> </w:t>
      </w:r>
      <w:r w:rsidRPr="002F46F8">
        <w:rPr>
          <w:rFonts w:ascii="Century Gothic" w:hAnsi="Century Gothic" w:cs="Arial"/>
        </w:rPr>
        <w:t>years of age</w:t>
      </w:r>
      <w:r w:rsidR="00FD03E9">
        <w:rPr>
          <w:rFonts w:ascii="Century Gothic" w:hAnsi="Century Gothic" w:cs="Arial"/>
        </w:rPr>
        <w:t xml:space="preserve">, and have attended the church regularly for [x] months. </w:t>
      </w:r>
      <w:r w:rsidR="00BC06D3" w:rsidRPr="002F46F8">
        <w:rPr>
          <w:rFonts w:ascii="Century Gothic" w:hAnsi="Century Gothic" w:cs="Arial"/>
        </w:rPr>
        <w:br/>
      </w:r>
    </w:p>
    <w:p w14:paraId="1B4F0538" w14:textId="0594CD91" w:rsidR="002A37D6" w:rsidRPr="002F46F8" w:rsidRDefault="00F63A1D" w:rsidP="00FF09EC">
      <w:pPr>
        <w:pStyle w:val="ListParagraph"/>
        <w:numPr>
          <w:ilvl w:val="1"/>
          <w:numId w:val="4"/>
        </w:numPr>
        <w:spacing w:before="120" w:after="0"/>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Pr="002F46F8">
        <w:rPr>
          <w:rFonts w:ascii="Century Gothic" w:hAnsi="Century Gothic" w:cs="Arial"/>
        </w:rPr>
        <w:t xml:space="preserve"> will ensure </w:t>
      </w:r>
      <w:r w:rsidR="00695ADC">
        <w:rPr>
          <w:rFonts w:ascii="Century Gothic" w:hAnsi="Century Gothic" w:cs="Arial"/>
        </w:rPr>
        <w:t xml:space="preserve">a </w:t>
      </w:r>
      <w:r w:rsidR="00515473" w:rsidRPr="002F46F8">
        <w:rPr>
          <w:rFonts w:ascii="Century Gothic" w:hAnsi="Century Gothic" w:cs="Arial"/>
        </w:rPr>
        <w:t>r</w:t>
      </w:r>
      <w:r w:rsidR="006C2633" w:rsidRPr="002F46F8">
        <w:rPr>
          <w:rFonts w:ascii="Century Gothic" w:hAnsi="Century Gothic" w:cs="Arial"/>
        </w:rPr>
        <w:t xml:space="preserve">egister </w:t>
      </w:r>
      <w:r w:rsidR="00515473" w:rsidRPr="002F46F8">
        <w:rPr>
          <w:rFonts w:ascii="Century Gothic" w:hAnsi="Century Gothic" w:cs="Arial"/>
        </w:rPr>
        <w:t>will be kept with the names of the members of the church.</w:t>
      </w:r>
      <w:r w:rsidR="006C2633" w:rsidRPr="002F46F8">
        <w:rPr>
          <w:rFonts w:ascii="Century Gothic" w:hAnsi="Century Gothic" w:cs="Arial"/>
        </w:rPr>
        <w:t xml:space="preserve"> A person becomes a member when their name is entered onto the register. A person must be removed from the register as soon as possible after they cease to be a member.</w:t>
      </w:r>
      <w:r w:rsidR="00BC06D3" w:rsidRPr="002F46F8">
        <w:rPr>
          <w:rFonts w:ascii="Century Gothic" w:hAnsi="Century Gothic" w:cs="Arial"/>
        </w:rPr>
        <w:br/>
      </w:r>
    </w:p>
    <w:p w14:paraId="340EAA95" w14:textId="455B3AB7" w:rsidR="00843207" w:rsidRPr="002F46F8" w:rsidRDefault="00515473" w:rsidP="00FF09EC">
      <w:pPr>
        <w:pStyle w:val="ListParagraph"/>
        <w:numPr>
          <w:ilvl w:val="1"/>
          <w:numId w:val="4"/>
        </w:numPr>
        <w:spacing w:before="120" w:after="0"/>
        <w:ind w:left="993" w:hanging="709"/>
        <w:rPr>
          <w:rFonts w:ascii="Century Gothic" w:hAnsi="Century Gothic" w:cs="Arial"/>
        </w:rPr>
      </w:pPr>
      <w:r w:rsidRPr="002F46F8">
        <w:rPr>
          <w:rFonts w:ascii="Century Gothic" w:hAnsi="Century Gothic" w:cs="Arial"/>
        </w:rPr>
        <w:t xml:space="preserve">A member may be placed under discipline by the </w:t>
      </w:r>
      <w:r w:rsidR="00FD03E9">
        <w:rPr>
          <w:rFonts w:ascii="Century Gothic" w:hAnsi="Century Gothic" w:cs="Arial"/>
        </w:rPr>
        <w:t>Governing Group</w:t>
      </w:r>
      <w:r w:rsidRPr="002F46F8">
        <w:rPr>
          <w:rFonts w:ascii="Century Gothic" w:hAnsi="Century Gothic" w:cs="Arial"/>
        </w:rPr>
        <w:t xml:space="preserve"> and lose membership privileges for </w:t>
      </w:r>
      <w:r w:rsidR="00843207" w:rsidRPr="002F46F8">
        <w:rPr>
          <w:rFonts w:ascii="Century Gothic" w:hAnsi="Century Gothic" w:cs="Arial"/>
        </w:rPr>
        <w:t>a</w:t>
      </w:r>
      <w:r w:rsidRPr="002F46F8">
        <w:rPr>
          <w:rFonts w:ascii="Century Gothic" w:hAnsi="Century Gothic" w:cs="Arial"/>
        </w:rPr>
        <w:t xml:space="preserve"> period</w:t>
      </w:r>
      <w:r w:rsidR="00843207" w:rsidRPr="002F46F8">
        <w:rPr>
          <w:rFonts w:ascii="Century Gothic" w:hAnsi="Century Gothic" w:cs="Arial"/>
        </w:rPr>
        <w:t xml:space="preserve"> of time</w:t>
      </w:r>
      <w:r w:rsidRPr="002F46F8">
        <w:rPr>
          <w:rFonts w:ascii="Century Gothic" w:hAnsi="Century Gothic" w:cs="Arial"/>
        </w:rPr>
        <w:t>.</w:t>
      </w:r>
      <w:r w:rsidR="00A30AF4" w:rsidRPr="002F46F8">
        <w:rPr>
          <w:rFonts w:ascii="Century Gothic" w:hAnsi="Century Gothic" w:cs="Arial"/>
        </w:rPr>
        <w:t xml:space="preserve"> </w:t>
      </w:r>
      <w:r w:rsidR="00843207" w:rsidRPr="002F46F8">
        <w:rPr>
          <w:rFonts w:ascii="Century Gothic" w:hAnsi="Century Gothic" w:cs="Arial"/>
        </w:rPr>
        <w:t>This will follow principles of natural justice and follow processes set out in the Church Conflict Resolution document.</w:t>
      </w:r>
      <w:r w:rsidR="000C5DA5" w:rsidRPr="002F46F8">
        <w:rPr>
          <w:rFonts w:ascii="Century Gothic" w:hAnsi="Century Gothic" w:cs="Arial"/>
        </w:rPr>
        <w:t xml:space="preserve"> (Matthew 18:15-16)</w:t>
      </w:r>
      <w:r w:rsidR="00BC06D3" w:rsidRPr="002F46F8">
        <w:rPr>
          <w:rFonts w:ascii="Century Gothic" w:hAnsi="Century Gothic" w:cs="Arial"/>
        </w:rPr>
        <w:br/>
      </w:r>
    </w:p>
    <w:p w14:paraId="1845F795" w14:textId="093A8053" w:rsidR="002A37D6" w:rsidRPr="002F46F8" w:rsidRDefault="00515473" w:rsidP="00FF09EC">
      <w:pPr>
        <w:pStyle w:val="ListParagraph"/>
        <w:numPr>
          <w:ilvl w:val="1"/>
          <w:numId w:val="4"/>
        </w:numPr>
        <w:spacing w:before="120" w:after="0"/>
        <w:ind w:left="993" w:hanging="709"/>
        <w:rPr>
          <w:rFonts w:ascii="Century Gothic" w:hAnsi="Century Gothic" w:cs="Arial"/>
        </w:rPr>
      </w:pPr>
      <w:r w:rsidRPr="002F46F8">
        <w:rPr>
          <w:rFonts w:ascii="Century Gothic" w:hAnsi="Century Gothic" w:cs="Arial"/>
        </w:rPr>
        <w:t xml:space="preserve">Staff </w:t>
      </w:r>
      <w:r w:rsidR="00843207" w:rsidRPr="002F46F8">
        <w:rPr>
          <w:rFonts w:ascii="Century Gothic" w:hAnsi="Century Gothic" w:cs="Arial"/>
        </w:rPr>
        <w:t>and</w:t>
      </w:r>
      <w:r w:rsidRPr="002F46F8">
        <w:rPr>
          <w:rFonts w:ascii="Century Gothic" w:hAnsi="Century Gothic" w:cs="Arial"/>
        </w:rPr>
        <w:t xml:space="preserve"> </w:t>
      </w:r>
      <w:r w:rsidR="00FD03E9">
        <w:rPr>
          <w:rFonts w:ascii="Century Gothic" w:hAnsi="Century Gothic" w:cs="Arial"/>
        </w:rPr>
        <w:t>Governing Group</w:t>
      </w:r>
      <w:r w:rsidRPr="002F46F8">
        <w:rPr>
          <w:rFonts w:ascii="Century Gothic" w:hAnsi="Century Gothic" w:cs="Arial"/>
        </w:rPr>
        <w:t xml:space="preserve"> members must be members of the church.</w:t>
      </w:r>
      <w:r w:rsidR="00BC06D3" w:rsidRPr="002F46F8">
        <w:rPr>
          <w:rFonts w:ascii="Century Gothic" w:hAnsi="Century Gothic" w:cs="Arial"/>
        </w:rPr>
        <w:br/>
      </w:r>
    </w:p>
    <w:p w14:paraId="299EC111" w14:textId="1E6B6337" w:rsidR="00515473" w:rsidRPr="002F46F8" w:rsidRDefault="00515473" w:rsidP="00FF09EC">
      <w:pPr>
        <w:pStyle w:val="ListParagraph"/>
        <w:numPr>
          <w:ilvl w:val="1"/>
          <w:numId w:val="4"/>
        </w:numPr>
        <w:spacing w:before="120" w:after="0"/>
        <w:ind w:left="993" w:hanging="709"/>
        <w:rPr>
          <w:rFonts w:ascii="Century Gothic" w:hAnsi="Century Gothic"/>
        </w:rPr>
      </w:pPr>
      <w:r w:rsidRPr="002F46F8">
        <w:rPr>
          <w:rFonts w:ascii="Century Gothic" w:hAnsi="Century Gothic" w:cs="Arial"/>
        </w:rPr>
        <w:t xml:space="preserve">The </w:t>
      </w:r>
      <w:r w:rsidR="00FD03E9">
        <w:rPr>
          <w:rFonts w:ascii="Century Gothic" w:hAnsi="Century Gothic" w:cs="Arial"/>
        </w:rPr>
        <w:t>Governing Group</w:t>
      </w:r>
      <w:r w:rsidRPr="002F46F8">
        <w:rPr>
          <w:rFonts w:ascii="Century Gothic" w:hAnsi="Century Gothic" w:cs="Arial"/>
        </w:rPr>
        <w:t xml:space="preserve"> may review the membership roll and remove members who have: </w:t>
      </w:r>
      <w:r w:rsidR="00843207" w:rsidRPr="002F46F8">
        <w:rPr>
          <w:rFonts w:ascii="Century Gothic" w:hAnsi="Century Gothic" w:cs="Arial"/>
        </w:rPr>
        <w:t>joined another church, requested removal from the membership roll, become inactive or died.</w:t>
      </w:r>
    </w:p>
    <w:p w14:paraId="5F302A0C" w14:textId="77777777" w:rsidR="00843207" w:rsidRPr="002F46F8" w:rsidRDefault="00843207" w:rsidP="00843207">
      <w:pPr>
        <w:pStyle w:val="ListParagraph"/>
        <w:spacing w:before="120" w:after="0"/>
        <w:ind w:left="360"/>
        <w:rPr>
          <w:rFonts w:ascii="Century Gothic" w:hAnsi="Century Gothic"/>
        </w:rPr>
      </w:pPr>
    </w:p>
    <w:p w14:paraId="4A617F6B" w14:textId="415B4653" w:rsidR="00D40CC9" w:rsidRPr="002F46F8" w:rsidRDefault="00D40CC9" w:rsidP="00FF09EC">
      <w:pPr>
        <w:pStyle w:val="Heading1"/>
        <w:numPr>
          <w:ilvl w:val="0"/>
          <w:numId w:val="7"/>
        </w:numPr>
        <w:ind w:left="993" w:hanging="709"/>
      </w:pPr>
      <w:bookmarkStart w:id="22" w:name="_Toc363547365"/>
      <w:bookmarkStart w:id="23" w:name="_Toc106946156"/>
      <w:r w:rsidRPr="002F46F8">
        <w:t xml:space="preserve">Leadership </w:t>
      </w:r>
      <w:r w:rsidR="009B1F43" w:rsidRPr="002F46F8">
        <w:t>S</w:t>
      </w:r>
      <w:r w:rsidRPr="002F46F8">
        <w:t>tructures</w:t>
      </w:r>
      <w:bookmarkEnd w:id="22"/>
      <w:bookmarkEnd w:id="23"/>
    </w:p>
    <w:p w14:paraId="19620856" w14:textId="152C9F13" w:rsidR="005578EA" w:rsidRPr="002F46F8" w:rsidRDefault="005578EA" w:rsidP="000C5DA5">
      <w:pPr>
        <w:pStyle w:val="Heading2"/>
        <w:ind w:left="993" w:hanging="709"/>
        <w:rPr>
          <w:rFonts w:ascii="Century Gothic" w:hAnsi="Century Gothic"/>
        </w:rPr>
      </w:pPr>
      <w:bookmarkStart w:id="24" w:name="_Toc106946157"/>
      <w:r w:rsidRPr="002F46F8">
        <w:rPr>
          <w:rFonts w:ascii="Century Gothic" w:hAnsi="Century Gothic"/>
        </w:rPr>
        <w:t xml:space="preserve">The </w:t>
      </w:r>
      <w:r w:rsidR="00FD03E9">
        <w:rPr>
          <w:rFonts w:ascii="Century Gothic" w:hAnsi="Century Gothic"/>
        </w:rPr>
        <w:t>Governing Group</w:t>
      </w:r>
      <w:bookmarkEnd w:id="24"/>
    </w:p>
    <w:p w14:paraId="60E68443" w14:textId="207DD9EC" w:rsidR="001160B1" w:rsidRPr="002F46F8" w:rsidRDefault="001160B1"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 purpose of the </w:t>
      </w:r>
      <w:r w:rsidR="00FD03E9">
        <w:rPr>
          <w:rFonts w:ascii="Century Gothic" w:hAnsi="Century Gothic" w:cs="Arial"/>
        </w:rPr>
        <w:t>Governing Group</w:t>
      </w:r>
      <w:r w:rsidRPr="002F46F8">
        <w:rPr>
          <w:rFonts w:ascii="Century Gothic" w:hAnsi="Century Gothic" w:cs="Arial"/>
        </w:rPr>
        <w:t xml:space="preserve"> is to:</w:t>
      </w:r>
    </w:p>
    <w:p w14:paraId="066CE0F3" w14:textId="58396ED8" w:rsidR="001160B1" w:rsidRPr="002F46F8" w:rsidRDefault="001160B1" w:rsidP="00FF09EC">
      <w:pPr>
        <w:pStyle w:val="ListParagraph"/>
        <w:numPr>
          <w:ilvl w:val="0"/>
          <w:numId w:val="10"/>
        </w:numPr>
        <w:spacing w:before="120" w:after="0"/>
        <w:rPr>
          <w:rFonts w:ascii="Century Gothic" w:hAnsi="Century Gothic" w:cs="Arial"/>
        </w:rPr>
      </w:pPr>
      <w:r w:rsidRPr="002F46F8">
        <w:rPr>
          <w:rFonts w:ascii="Century Gothic" w:hAnsi="Century Gothic" w:cs="Arial"/>
        </w:rPr>
        <w:t>Oversee the spiritual and administrative affairs of the church on behalf of the Church Members, taking responsibility for the governance requirements of the church.</w:t>
      </w:r>
    </w:p>
    <w:p w14:paraId="19FE7F41" w14:textId="6019B854" w:rsidR="001160B1" w:rsidRPr="002F46F8" w:rsidRDefault="001160B1" w:rsidP="00FF09EC">
      <w:pPr>
        <w:pStyle w:val="ListParagraph"/>
        <w:numPr>
          <w:ilvl w:val="0"/>
          <w:numId w:val="10"/>
        </w:numPr>
        <w:spacing w:before="120" w:after="0"/>
        <w:rPr>
          <w:rFonts w:ascii="Century Gothic" w:hAnsi="Century Gothic" w:cs="Arial"/>
        </w:rPr>
      </w:pPr>
      <w:r w:rsidRPr="002F46F8">
        <w:rPr>
          <w:rFonts w:ascii="Century Gothic" w:hAnsi="Century Gothic" w:cs="Arial"/>
        </w:rPr>
        <w:t>Discern the specific direction of the church and provide leadership to the church with the Senior Pastor who leads the Church Staff.</w:t>
      </w:r>
    </w:p>
    <w:p w14:paraId="5364A433" w14:textId="7E4058FE" w:rsidR="001160B1" w:rsidRDefault="001160B1" w:rsidP="00FF09EC">
      <w:pPr>
        <w:pStyle w:val="ListParagraph"/>
        <w:numPr>
          <w:ilvl w:val="0"/>
          <w:numId w:val="10"/>
        </w:numPr>
        <w:spacing w:before="120" w:after="0"/>
        <w:rPr>
          <w:rFonts w:ascii="Century Gothic" w:hAnsi="Century Gothic" w:cs="Arial"/>
        </w:rPr>
      </w:pPr>
      <w:r w:rsidRPr="002F46F8">
        <w:rPr>
          <w:rFonts w:ascii="Century Gothic" w:hAnsi="Century Gothic" w:cs="Arial"/>
        </w:rPr>
        <w:t>Provide accountability and support to the Pastor and through the Pastor to the broader pastoral team</w:t>
      </w:r>
      <w:r w:rsidR="002878EC" w:rsidRPr="002F46F8">
        <w:rPr>
          <w:rFonts w:ascii="Century Gothic" w:hAnsi="Century Gothic" w:cs="Arial"/>
        </w:rPr>
        <w:t>.</w:t>
      </w:r>
    </w:p>
    <w:p w14:paraId="05A3137E" w14:textId="4729CC1E" w:rsidR="00874427" w:rsidRPr="00874427" w:rsidRDefault="00874427" w:rsidP="00874427">
      <w:pPr>
        <w:spacing w:before="120" w:after="0"/>
        <w:rPr>
          <w:rFonts w:ascii="Century Gothic" w:hAnsi="Century Gothic"/>
          <w:i/>
          <w:color w:val="808080" w:themeColor="background1" w:themeShade="80"/>
        </w:rPr>
      </w:pPr>
      <w:r w:rsidRPr="00874427">
        <w:rPr>
          <w:rFonts w:ascii="Century Gothic" w:hAnsi="Century Gothic"/>
          <w:i/>
          <w:color w:val="808080" w:themeColor="background1" w:themeShade="80"/>
        </w:rPr>
        <w:t>[Governing Group members are often Elders</w:t>
      </w:r>
      <w:r>
        <w:rPr>
          <w:rFonts w:ascii="Century Gothic" w:hAnsi="Century Gothic"/>
          <w:i/>
          <w:color w:val="808080" w:themeColor="background1" w:themeShade="80"/>
        </w:rPr>
        <w:t xml:space="preserve"> and the Governing Group is the Eldership</w:t>
      </w:r>
      <w:r w:rsidRPr="00874427">
        <w:rPr>
          <w:rFonts w:ascii="Century Gothic" w:hAnsi="Century Gothic"/>
          <w:i/>
          <w:color w:val="808080" w:themeColor="background1" w:themeShade="80"/>
        </w:rPr>
        <w:t>, but not in every church. The Term Governing Group can be replaced with Elders or whatever other title your church uses. Whilst you may choose to have Deacon roles within the church, we do not recommend this group has a collective decision-making authority or governance role and therefore Deacons are not referred to in this Constitution.]</w:t>
      </w:r>
    </w:p>
    <w:p w14:paraId="56FC0C39" w14:textId="77777777" w:rsidR="001160B1" w:rsidRPr="002F46F8" w:rsidRDefault="001160B1" w:rsidP="000C5DA5">
      <w:pPr>
        <w:ind w:left="993" w:hanging="709"/>
        <w:rPr>
          <w:rFonts w:ascii="Century Gothic" w:hAnsi="Century Gothic"/>
        </w:rPr>
      </w:pPr>
    </w:p>
    <w:p w14:paraId="1E6DBC6D" w14:textId="12F124C8" w:rsidR="001160B1" w:rsidRPr="002F46F8" w:rsidRDefault="001160B1"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There will be a minimum of 3 </w:t>
      </w:r>
      <w:r w:rsidR="00FD03E9">
        <w:rPr>
          <w:rFonts w:ascii="Century Gothic" w:hAnsi="Century Gothic" w:cs="Arial"/>
        </w:rPr>
        <w:t>[</w:t>
      </w:r>
      <w:r w:rsidR="0055096D" w:rsidRPr="002F46F8">
        <w:rPr>
          <w:rFonts w:ascii="Century Gothic" w:hAnsi="Century Gothic" w:cs="Arial"/>
        </w:rPr>
        <w:t>(preferably 6</w:t>
      </w:r>
      <w:r w:rsidR="00525DF0" w:rsidRPr="002F46F8">
        <w:rPr>
          <w:rFonts w:ascii="Century Gothic" w:hAnsi="Century Gothic" w:cs="Arial"/>
        </w:rPr>
        <w:t xml:space="preserve"> but not exceeding 8</w:t>
      </w:r>
      <w:r w:rsidR="0055096D" w:rsidRPr="002F46F8">
        <w:rPr>
          <w:rFonts w:ascii="Century Gothic" w:hAnsi="Century Gothic" w:cs="Arial"/>
        </w:rPr>
        <w:t>)</w:t>
      </w:r>
      <w:r w:rsidR="00FD03E9">
        <w:rPr>
          <w:rFonts w:ascii="Century Gothic" w:hAnsi="Century Gothic" w:cs="Arial"/>
        </w:rPr>
        <w:t>]</w:t>
      </w:r>
      <w:r w:rsidR="0055096D" w:rsidRPr="002F46F8">
        <w:rPr>
          <w:rFonts w:ascii="Century Gothic" w:hAnsi="Century Gothic" w:cs="Arial"/>
        </w:rPr>
        <w:t xml:space="preserve"> elected</w:t>
      </w:r>
      <w:r w:rsidRPr="002F46F8">
        <w:rPr>
          <w:rFonts w:ascii="Century Gothic" w:hAnsi="Century Gothic" w:cs="Arial"/>
        </w:rPr>
        <w:t xml:space="preserve"> members of the </w:t>
      </w:r>
      <w:r w:rsidR="00FD03E9">
        <w:rPr>
          <w:rFonts w:ascii="Century Gothic" w:hAnsi="Century Gothic" w:cs="Arial"/>
        </w:rPr>
        <w:t>Governing Group</w:t>
      </w:r>
      <w:r w:rsidRPr="002F46F8">
        <w:rPr>
          <w:rFonts w:ascii="Century Gothic" w:hAnsi="Century Gothic" w:cs="Arial"/>
        </w:rPr>
        <w:t xml:space="preserve">. </w:t>
      </w:r>
      <w:r w:rsidR="0055096D" w:rsidRPr="002F46F8">
        <w:rPr>
          <w:rFonts w:ascii="Century Gothic" w:hAnsi="Century Gothic" w:cs="Arial"/>
        </w:rPr>
        <w:t>Those e</w:t>
      </w:r>
      <w:r w:rsidRPr="002F46F8">
        <w:rPr>
          <w:rFonts w:ascii="Century Gothic" w:hAnsi="Century Gothic" w:cs="Arial"/>
        </w:rPr>
        <w:t xml:space="preserve">lected to the </w:t>
      </w:r>
      <w:r w:rsidR="00FD03E9">
        <w:rPr>
          <w:rFonts w:ascii="Century Gothic" w:hAnsi="Century Gothic" w:cs="Arial"/>
        </w:rPr>
        <w:t>Governing Group</w:t>
      </w:r>
      <w:r w:rsidRPr="002F46F8">
        <w:rPr>
          <w:rFonts w:ascii="Century Gothic" w:hAnsi="Century Gothic" w:cs="Arial"/>
        </w:rPr>
        <w:t xml:space="preserve"> at the AGM </w:t>
      </w:r>
      <w:r w:rsidR="007F7D48" w:rsidRPr="002F46F8">
        <w:rPr>
          <w:rFonts w:ascii="Century Gothic" w:hAnsi="Century Gothic" w:cs="Arial"/>
        </w:rPr>
        <w:t xml:space="preserve">must </w:t>
      </w:r>
      <w:r w:rsidRPr="002F46F8">
        <w:rPr>
          <w:rFonts w:ascii="Century Gothic" w:hAnsi="Century Gothic" w:cs="Arial"/>
        </w:rPr>
        <w:t xml:space="preserve">not hold a Church Staff position. Elected members will be appointed for </w:t>
      </w:r>
      <w:r w:rsidR="00FD03E9">
        <w:rPr>
          <w:rFonts w:ascii="Century Gothic" w:hAnsi="Century Gothic" w:cs="Arial"/>
        </w:rPr>
        <w:t>[</w:t>
      </w:r>
      <w:r w:rsidR="000C5DA5" w:rsidRPr="002F46F8">
        <w:rPr>
          <w:rFonts w:ascii="Century Gothic" w:hAnsi="Century Gothic" w:cs="Arial"/>
        </w:rPr>
        <w:t>two-year</w:t>
      </w:r>
      <w:r w:rsidR="00FD03E9">
        <w:rPr>
          <w:rFonts w:ascii="Century Gothic" w:hAnsi="Century Gothic" w:cs="Arial"/>
        </w:rPr>
        <w:t>]</w:t>
      </w:r>
      <w:r w:rsidRPr="002F46F8">
        <w:rPr>
          <w:rFonts w:ascii="Century Gothic" w:hAnsi="Century Gothic" w:cs="Arial"/>
        </w:rPr>
        <w:t xml:space="preserve"> terms.</w:t>
      </w:r>
      <w:r w:rsidR="00D9003F" w:rsidRPr="002F46F8">
        <w:rPr>
          <w:rFonts w:ascii="Century Gothic" w:hAnsi="Century Gothic" w:cs="Arial"/>
        </w:rPr>
        <w:t xml:space="preserve"> </w:t>
      </w:r>
    </w:p>
    <w:p w14:paraId="78EC7A71" w14:textId="77777777" w:rsidR="0018465B" w:rsidRPr="002F46F8" w:rsidRDefault="0018465B" w:rsidP="00FD03E9">
      <w:pPr>
        <w:pStyle w:val="ListParagraph"/>
        <w:spacing w:after="0"/>
        <w:ind w:left="993" w:hanging="709"/>
        <w:jc w:val="right"/>
        <w:rPr>
          <w:rFonts w:ascii="Century Gothic" w:hAnsi="Century Gothic" w:cs="Arial"/>
        </w:rPr>
      </w:pPr>
    </w:p>
    <w:p w14:paraId="232237AA" w14:textId="2D662768" w:rsidR="001160B1" w:rsidRPr="002F46F8" w:rsidRDefault="00D9003F"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Elected members may serve a maximum of </w:t>
      </w:r>
      <w:r w:rsidR="00FD03E9">
        <w:rPr>
          <w:rFonts w:ascii="Century Gothic" w:hAnsi="Century Gothic" w:cs="Arial"/>
        </w:rPr>
        <w:t>[</w:t>
      </w:r>
      <w:r w:rsidRPr="002F46F8">
        <w:rPr>
          <w:rFonts w:ascii="Century Gothic" w:hAnsi="Century Gothic" w:cs="Arial"/>
        </w:rPr>
        <w:t xml:space="preserve">three </w:t>
      </w:r>
      <w:r w:rsidR="000C5DA5" w:rsidRPr="002F46F8">
        <w:rPr>
          <w:rFonts w:ascii="Century Gothic" w:hAnsi="Century Gothic" w:cs="Arial"/>
        </w:rPr>
        <w:t>two-year</w:t>
      </w:r>
      <w:r w:rsidRPr="002F46F8">
        <w:rPr>
          <w:rFonts w:ascii="Century Gothic" w:hAnsi="Century Gothic" w:cs="Arial"/>
        </w:rPr>
        <w:t xml:space="preserve"> terms</w:t>
      </w:r>
      <w:r w:rsidR="00FD03E9">
        <w:rPr>
          <w:rFonts w:ascii="Century Gothic" w:hAnsi="Century Gothic" w:cs="Arial"/>
        </w:rPr>
        <w:t>]</w:t>
      </w:r>
      <w:r w:rsidRPr="002F46F8">
        <w:rPr>
          <w:rFonts w:ascii="Century Gothic" w:hAnsi="Century Gothic" w:cs="Arial"/>
        </w:rPr>
        <w:t xml:space="preserve"> before </w:t>
      </w:r>
      <w:r w:rsidR="00A32674" w:rsidRPr="002F46F8">
        <w:rPr>
          <w:rFonts w:ascii="Century Gothic" w:hAnsi="Century Gothic" w:cs="Arial"/>
        </w:rPr>
        <w:t xml:space="preserve">stepping down for a minimum of </w:t>
      </w:r>
      <w:r w:rsidR="00FD03E9">
        <w:rPr>
          <w:rFonts w:ascii="Century Gothic" w:hAnsi="Century Gothic" w:cs="Arial"/>
        </w:rPr>
        <w:t>[</w:t>
      </w:r>
      <w:r w:rsidR="00A32674" w:rsidRPr="002F46F8">
        <w:rPr>
          <w:rFonts w:ascii="Century Gothic" w:hAnsi="Century Gothic" w:cs="Arial"/>
        </w:rPr>
        <w:t>two</w:t>
      </w:r>
      <w:r w:rsidR="00FD03E9">
        <w:rPr>
          <w:rFonts w:ascii="Century Gothic" w:hAnsi="Century Gothic" w:cs="Arial"/>
        </w:rPr>
        <w:t>]</w:t>
      </w:r>
      <w:r w:rsidR="00A32674" w:rsidRPr="002F46F8">
        <w:rPr>
          <w:rFonts w:ascii="Century Gothic" w:hAnsi="Century Gothic" w:cs="Arial"/>
        </w:rPr>
        <w:t xml:space="preserve"> years before being nominated for election again.</w:t>
      </w:r>
    </w:p>
    <w:p w14:paraId="72E273A4" w14:textId="77777777" w:rsidR="001160B1" w:rsidRPr="002F46F8" w:rsidRDefault="001160B1" w:rsidP="000C5DA5">
      <w:pPr>
        <w:ind w:left="993" w:hanging="709"/>
        <w:rPr>
          <w:rFonts w:ascii="Century Gothic" w:hAnsi="Century Gothic"/>
        </w:rPr>
      </w:pPr>
    </w:p>
    <w:p w14:paraId="3ABE2355" w14:textId="0B95A09D" w:rsidR="001160B1" w:rsidRPr="00695ADC" w:rsidRDefault="001160B1" w:rsidP="00FF09EC">
      <w:pPr>
        <w:pStyle w:val="ListParagraph"/>
        <w:numPr>
          <w:ilvl w:val="1"/>
          <w:numId w:val="7"/>
        </w:numPr>
        <w:spacing w:after="0"/>
        <w:ind w:left="993" w:hanging="709"/>
        <w:rPr>
          <w:rFonts w:ascii="Century Gothic" w:hAnsi="Century Gothic"/>
        </w:rPr>
      </w:pPr>
      <w:r w:rsidRPr="00695ADC">
        <w:rPr>
          <w:rFonts w:ascii="Century Gothic" w:hAnsi="Century Gothic" w:cs="Arial"/>
        </w:rPr>
        <w:t xml:space="preserve">The </w:t>
      </w:r>
      <w:r w:rsidR="00E2175D" w:rsidRPr="00695ADC">
        <w:rPr>
          <w:rFonts w:ascii="Century Gothic" w:hAnsi="Century Gothic" w:cs="Arial"/>
        </w:rPr>
        <w:t>Pastor</w:t>
      </w:r>
      <w:r w:rsidRPr="00695ADC">
        <w:rPr>
          <w:rFonts w:ascii="Century Gothic" w:hAnsi="Century Gothic" w:cs="Arial"/>
        </w:rPr>
        <w:t xml:space="preserve"> will be a member of the </w:t>
      </w:r>
      <w:r w:rsidR="00FD03E9">
        <w:rPr>
          <w:rFonts w:ascii="Century Gothic" w:hAnsi="Century Gothic" w:cs="Arial"/>
        </w:rPr>
        <w:t>Governing Group</w:t>
      </w:r>
      <w:r w:rsidRPr="00695ADC">
        <w:rPr>
          <w:rFonts w:ascii="Century Gothic" w:hAnsi="Century Gothic" w:cs="Arial"/>
        </w:rPr>
        <w:t xml:space="preserve"> while </w:t>
      </w:r>
      <w:r w:rsidR="0055096D" w:rsidRPr="00695ADC">
        <w:rPr>
          <w:rFonts w:ascii="Century Gothic" w:hAnsi="Century Gothic" w:cs="Arial"/>
        </w:rPr>
        <w:t>t</w:t>
      </w:r>
      <w:r w:rsidRPr="00695ADC">
        <w:rPr>
          <w:rFonts w:ascii="Century Gothic" w:hAnsi="Century Gothic" w:cs="Arial"/>
        </w:rPr>
        <w:t>he</w:t>
      </w:r>
      <w:r w:rsidR="0055096D" w:rsidRPr="00695ADC">
        <w:rPr>
          <w:rFonts w:ascii="Century Gothic" w:hAnsi="Century Gothic" w:cs="Arial"/>
        </w:rPr>
        <w:t>y</w:t>
      </w:r>
      <w:r w:rsidRPr="00695ADC">
        <w:rPr>
          <w:rFonts w:ascii="Century Gothic" w:hAnsi="Century Gothic" w:cs="Arial"/>
        </w:rPr>
        <w:t xml:space="preserve"> hold that position. </w:t>
      </w:r>
    </w:p>
    <w:p w14:paraId="1F63D9AF" w14:textId="77777777" w:rsidR="00695ADC" w:rsidRPr="00695ADC" w:rsidRDefault="00695ADC" w:rsidP="00695ADC">
      <w:pPr>
        <w:spacing w:after="0"/>
        <w:rPr>
          <w:rFonts w:ascii="Century Gothic" w:hAnsi="Century Gothic"/>
        </w:rPr>
      </w:pPr>
    </w:p>
    <w:p w14:paraId="2B5E4F85" w14:textId="28FFD820" w:rsidR="001160B1" w:rsidRPr="002F46F8" w:rsidRDefault="001160B1"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006C2633" w:rsidRPr="002F46F8">
        <w:rPr>
          <w:rFonts w:ascii="Century Gothic" w:hAnsi="Century Gothic" w:cs="Arial"/>
        </w:rPr>
        <w:t xml:space="preserve"> will appoint its own chair</w:t>
      </w:r>
      <w:r w:rsidR="00D9003F" w:rsidRPr="002F46F8">
        <w:rPr>
          <w:rFonts w:ascii="Century Gothic" w:hAnsi="Century Gothic" w:cs="Arial"/>
        </w:rPr>
        <w:t>person</w:t>
      </w:r>
      <w:r w:rsidR="006C2633" w:rsidRPr="002F46F8">
        <w:rPr>
          <w:rFonts w:ascii="Century Gothic" w:hAnsi="Century Gothic" w:cs="Arial"/>
        </w:rPr>
        <w:t xml:space="preserve"> and nominate a</w:t>
      </w:r>
      <w:r w:rsidR="00525DF0" w:rsidRPr="002F46F8">
        <w:rPr>
          <w:rFonts w:ascii="Century Gothic" w:hAnsi="Century Gothic" w:cs="Arial"/>
        </w:rPr>
        <w:t xml:space="preserve"> Treasurer</w:t>
      </w:r>
      <w:r w:rsidR="006C2633" w:rsidRPr="002F46F8">
        <w:rPr>
          <w:rFonts w:ascii="Century Gothic" w:hAnsi="Century Gothic" w:cs="Arial"/>
        </w:rPr>
        <w:t xml:space="preserve"> of the church who will take responsibility for the treasury function of the church.</w:t>
      </w:r>
      <w:r w:rsidR="00695ADC">
        <w:rPr>
          <w:rFonts w:ascii="Century Gothic" w:hAnsi="Century Gothic" w:cs="Arial"/>
        </w:rPr>
        <w:t xml:space="preserve"> The treasurer may or may not be a member of the </w:t>
      </w:r>
      <w:r w:rsidR="00FD03E9">
        <w:rPr>
          <w:rFonts w:ascii="Century Gothic" w:hAnsi="Century Gothic" w:cs="Arial"/>
        </w:rPr>
        <w:t>Governing Group</w:t>
      </w:r>
      <w:r w:rsidR="00695ADC">
        <w:rPr>
          <w:rFonts w:ascii="Century Gothic" w:hAnsi="Century Gothic" w:cs="Arial"/>
        </w:rPr>
        <w:t>.</w:t>
      </w:r>
    </w:p>
    <w:p w14:paraId="5C1D5A69" w14:textId="77777777" w:rsidR="00EB4EDC" w:rsidRPr="002F46F8" w:rsidRDefault="00EB4EDC" w:rsidP="000C5DA5">
      <w:pPr>
        <w:pStyle w:val="ListParagraph"/>
        <w:ind w:left="993" w:hanging="709"/>
        <w:rPr>
          <w:rFonts w:ascii="Century Gothic" w:hAnsi="Century Gothic" w:cs="Arial"/>
        </w:rPr>
      </w:pPr>
    </w:p>
    <w:p w14:paraId="6D2257B7" w14:textId="1E6CD286" w:rsidR="00EB4EDC" w:rsidRPr="002F46F8" w:rsidRDefault="001753D3"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As far as possible, consensus will be the basis of decision making </w:t>
      </w:r>
      <w:r w:rsidR="00EB4EDC" w:rsidRPr="002F46F8">
        <w:rPr>
          <w:rFonts w:ascii="Century Gothic" w:hAnsi="Century Gothic" w:cs="Arial"/>
        </w:rPr>
        <w:t xml:space="preserve">by the </w:t>
      </w:r>
      <w:r w:rsidR="00FD03E9">
        <w:rPr>
          <w:rFonts w:ascii="Century Gothic" w:hAnsi="Century Gothic" w:cs="Arial"/>
        </w:rPr>
        <w:t>Governing Group</w:t>
      </w:r>
      <w:r w:rsidR="00EB4EDC" w:rsidRPr="002F46F8">
        <w:rPr>
          <w:rFonts w:ascii="Century Gothic" w:hAnsi="Century Gothic" w:cs="Arial"/>
        </w:rPr>
        <w:t xml:space="preserve">. Where a vote is necessary, each member has one vote. </w:t>
      </w:r>
      <w:r w:rsidR="00B560EF">
        <w:rPr>
          <w:rFonts w:ascii="Century Gothic" w:hAnsi="Century Gothic" w:cs="Arial"/>
        </w:rPr>
        <w:t>[</w:t>
      </w:r>
      <w:r w:rsidR="00B560EF" w:rsidRPr="00B560EF">
        <w:rPr>
          <w:rFonts w:ascii="Century Gothic" w:hAnsi="Century Gothic" w:cs="Arial"/>
          <w:color w:val="808080" w:themeColor="background1" w:themeShade="80"/>
        </w:rPr>
        <w:t xml:space="preserve">Optional: </w:t>
      </w:r>
      <w:r w:rsidR="007E202A" w:rsidRPr="00B560EF">
        <w:rPr>
          <w:rFonts w:ascii="Century Gothic" w:hAnsi="Century Gothic" w:cs="Arial"/>
          <w:color w:val="808080" w:themeColor="background1" w:themeShade="80"/>
        </w:rPr>
        <w:t>If</w:t>
      </w:r>
      <w:r w:rsidR="00EB4EDC" w:rsidRPr="00B560EF">
        <w:rPr>
          <w:rFonts w:ascii="Century Gothic" w:hAnsi="Century Gothic" w:cs="Arial"/>
          <w:color w:val="808080" w:themeColor="background1" w:themeShade="80"/>
        </w:rPr>
        <w:t xml:space="preserve"> voting to dismiss a person from the </w:t>
      </w:r>
      <w:r w:rsidR="00FD03E9" w:rsidRPr="00B560EF">
        <w:rPr>
          <w:rFonts w:ascii="Century Gothic" w:hAnsi="Century Gothic" w:cs="Arial"/>
          <w:color w:val="808080" w:themeColor="background1" w:themeShade="80"/>
        </w:rPr>
        <w:t>Governing Group</w:t>
      </w:r>
      <w:r w:rsidR="00EB4EDC" w:rsidRPr="00B560EF">
        <w:rPr>
          <w:rFonts w:ascii="Century Gothic" w:hAnsi="Century Gothic" w:cs="Arial"/>
          <w:color w:val="808080" w:themeColor="background1" w:themeShade="80"/>
        </w:rPr>
        <w:t xml:space="preserve"> they may only act by a vote with no more than one dissent (excluding the </w:t>
      </w:r>
      <w:r w:rsidR="00FD03E9" w:rsidRPr="00B560EF">
        <w:rPr>
          <w:rFonts w:ascii="Century Gothic" w:hAnsi="Century Gothic" w:cs="Arial"/>
          <w:color w:val="808080" w:themeColor="background1" w:themeShade="80"/>
        </w:rPr>
        <w:t>Governing Group member</w:t>
      </w:r>
      <w:r w:rsidR="00EB4EDC" w:rsidRPr="00B560EF">
        <w:rPr>
          <w:rFonts w:ascii="Century Gothic" w:hAnsi="Century Gothic" w:cs="Arial"/>
          <w:color w:val="808080" w:themeColor="background1" w:themeShade="80"/>
        </w:rPr>
        <w:t xml:space="preserve"> in question).</w:t>
      </w:r>
      <w:r w:rsidR="00B560EF">
        <w:rPr>
          <w:rFonts w:ascii="Century Gothic" w:hAnsi="Century Gothic" w:cs="Arial"/>
        </w:rPr>
        <w:t>]</w:t>
      </w:r>
      <w:r w:rsidR="00EB4EDC" w:rsidRPr="002F46F8">
        <w:rPr>
          <w:rFonts w:ascii="Century Gothic" w:hAnsi="Century Gothic" w:cs="Arial"/>
        </w:rPr>
        <w:t xml:space="preserve"> Otherwise, </w:t>
      </w:r>
      <w:r w:rsidR="007E202A" w:rsidRPr="002F46F8">
        <w:rPr>
          <w:rFonts w:ascii="Century Gothic" w:hAnsi="Century Gothic" w:cs="Arial"/>
        </w:rPr>
        <w:t xml:space="preserve">in other matters, </w:t>
      </w:r>
      <w:r w:rsidR="00EB4EDC" w:rsidRPr="002F46F8">
        <w:rPr>
          <w:rFonts w:ascii="Century Gothic" w:hAnsi="Century Gothic" w:cs="Arial"/>
        </w:rPr>
        <w:t xml:space="preserve">the </w:t>
      </w:r>
      <w:r w:rsidR="00FD03E9">
        <w:rPr>
          <w:rFonts w:ascii="Century Gothic" w:hAnsi="Century Gothic" w:cs="Arial"/>
        </w:rPr>
        <w:t>Governing Group</w:t>
      </w:r>
      <w:r w:rsidR="00EB4EDC" w:rsidRPr="002F46F8">
        <w:rPr>
          <w:rFonts w:ascii="Century Gothic" w:hAnsi="Century Gothic" w:cs="Arial"/>
        </w:rPr>
        <w:t xml:space="preserve"> may only act by a vote with no more than two dissents.</w:t>
      </w:r>
    </w:p>
    <w:p w14:paraId="598C050F" w14:textId="77777777" w:rsidR="001160B1" w:rsidRPr="002F46F8" w:rsidRDefault="001160B1" w:rsidP="000C5DA5">
      <w:pPr>
        <w:ind w:left="993" w:hanging="709"/>
        <w:rPr>
          <w:rFonts w:ascii="Century Gothic" w:hAnsi="Century Gothic"/>
        </w:rPr>
      </w:pPr>
    </w:p>
    <w:p w14:paraId="6BAAFAC5" w14:textId="7508C127" w:rsidR="001160B1" w:rsidRPr="002F46F8" w:rsidRDefault="001160B1"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Minutes of </w:t>
      </w:r>
      <w:r w:rsidR="00FD03E9">
        <w:rPr>
          <w:rFonts w:ascii="Century Gothic" w:hAnsi="Century Gothic" w:cs="Arial"/>
        </w:rPr>
        <w:t>Governing Group</w:t>
      </w:r>
      <w:r w:rsidRPr="002F46F8">
        <w:rPr>
          <w:rFonts w:ascii="Century Gothic" w:hAnsi="Century Gothic" w:cs="Arial"/>
        </w:rPr>
        <w:t xml:space="preserve"> meetings will be kept.</w:t>
      </w:r>
    </w:p>
    <w:p w14:paraId="19634E1B" w14:textId="77777777" w:rsidR="001160B1" w:rsidRPr="002F46F8" w:rsidRDefault="001160B1" w:rsidP="000C5DA5">
      <w:pPr>
        <w:ind w:left="993" w:hanging="709"/>
        <w:rPr>
          <w:rFonts w:ascii="Century Gothic" w:hAnsi="Century Gothic"/>
        </w:rPr>
      </w:pPr>
    </w:p>
    <w:p w14:paraId="11B82313" w14:textId="53DFA7EC" w:rsidR="001160B1" w:rsidRPr="002F46F8" w:rsidRDefault="001160B1"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 elected members of the </w:t>
      </w:r>
      <w:r w:rsidR="00FD03E9">
        <w:rPr>
          <w:rFonts w:ascii="Century Gothic" w:hAnsi="Century Gothic" w:cs="Arial"/>
        </w:rPr>
        <w:t>Governing Group</w:t>
      </w:r>
      <w:r w:rsidRPr="002F46F8">
        <w:rPr>
          <w:rFonts w:ascii="Century Gothic" w:hAnsi="Century Gothic" w:cs="Arial"/>
        </w:rPr>
        <w:t xml:space="preserve"> are appointed by a </w:t>
      </w:r>
      <w:r w:rsidR="00FD03E9">
        <w:rPr>
          <w:rFonts w:ascii="Century Gothic" w:hAnsi="Century Gothic" w:cs="Arial"/>
        </w:rPr>
        <w:t>[</w:t>
      </w:r>
      <w:r w:rsidRPr="002F46F8">
        <w:rPr>
          <w:rFonts w:ascii="Century Gothic" w:hAnsi="Century Gothic" w:cs="Arial"/>
        </w:rPr>
        <w:t>majority</w:t>
      </w:r>
      <w:r w:rsidR="00FD03E9">
        <w:rPr>
          <w:rFonts w:ascii="Century Gothic" w:hAnsi="Century Gothic" w:cs="Arial"/>
        </w:rPr>
        <w:t>]</w:t>
      </w:r>
      <w:r w:rsidRPr="002F46F8">
        <w:rPr>
          <w:rFonts w:ascii="Century Gothic" w:hAnsi="Century Gothic" w:cs="Arial"/>
        </w:rPr>
        <w:t xml:space="preserve"> vote at the AGM. The </w:t>
      </w:r>
      <w:r w:rsidR="00FD03E9">
        <w:rPr>
          <w:rFonts w:ascii="Century Gothic" w:hAnsi="Century Gothic" w:cs="Arial"/>
        </w:rPr>
        <w:t>Governing Group</w:t>
      </w:r>
      <w:r w:rsidRPr="002F46F8">
        <w:rPr>
          <w:rFonts w:ascii="Century Gothic" w:hAnsi="Century Gothic" w:cs="Arial"/>
        </w:rPr>
        <w:t xml:space="preserve"> may appoint a person to fill a vacancy until the next AGM.</w:t>
      </w:r>
    </w:p>
    <w:p w14:paraId="60264B65" w14:textId="77777777" w:rsidR="001160B1" w:rsidRPr="002F46F8" w:rsidRDefault="001160B1" w:rsidP="000C5DA5">
      <w:pPr>
        <w:ind w:left="993" w:hanging="709"/>
        <w:rPr>
          <w:rFonts w:ascii="Century Gothic" w:hAnsi="Century Gothic"/>
        </w:rPr>
      </w:pPr>
    </w:p>
    <w:p w14:paraId="556B5355" w14:textId="2C54DB01" w:rsidR="0055096D" w:rsidRDefault="001160B1" w:rsidP="00FF09EC">
      <w:pPr>
        <w:pStyle w:val="ListParagraph"/>
        <w:numPr>
          <w:ilvl w:val="1"/>
          <w:numId w:val="7"/>
        </w:numPr>
        <w:spacing w:after="0"/>
        <w:ind w:left="993" w:hanging="709"/>
        <w:rPr>
          <w:rFonts w:ascii="Century Gothic" w:hAnsi="Century Gothic" w:cs="Arial"/>
        </w:rPr>
      </w:pPr>
      <w:r w:rsidRPr="00695ADC">
        <w:rPr>
          <w:rFonts w:ascii="Century Gothic" w:hAnsi="Century Gothic" w:cs="Arial"/>
        </w:rPr>
        <w:t xml:space="preserve">Nominations for </w:t>
      </w:r>
      <w:r w:rsidR="00FD03E9">
        <w:rPr>
          <w:rFonts w:ascii="Century Gothic" w:hAnsi="Century Gothic" w:cs="Arial"/>
        </w:rPr>
        <w:t>Governing Group</w:t>
      </w:r>
      <w:r w:rsidRPr="00695ADC">
        <w:rPr>
          <w:rFonts w:ascii="Century Gothic" w:hAnsi="Century Gothic" w:cs="Arial"/>
        </w:rPr>
        <w:t xml:space="preserve"> can be made to the </w:t>
      </w:r>
      <w:r w:rsidR="00FD03E9">
        <w:rPr>
          <w:rFonts w:ascii="Century Gothic" w:hAnsi="Century Gothic" w:cs="Arial"/>
        </w:rPr>
        <w:t>Governing Group</w:t>
      </w:r>
      <w:r w:rsidR="00BC3670">
        <w:rPr>
          <w:rFonts w:ascii="Century Gothic" w:hAnsi="Century Gothic" w:cs="Arial"/>
        </w:rPr>
        <w:t xml:space="preserve"> (</w:t>
      </w:r>
      <w:r w:rsidR="00BC3670" w:rsidRPr="00BC3670">
        <w:rPr>
          <w:rFonts w:ascii="Century Gothic" w:hAnsi="Century Gothic" w:cs="Arial"/>
          <w:i/>
        </w:rPr>
        <w:t xml:space="preserve">or a </w:t>
      </w:r>
      <w:r w:rsidRPr="00BC3670">
        <w:rPr>
          <w:rFonts w:ascii="Century Gothic" w:hAnsi="Century Gothic" w:cs="Arial"/>
          <w:i/>
        </w:rPr>
        <w:t xml:space="preserve">Nominations Committee which consists of the Chair of the </w:t>
      </w:r>
      <w:r w:rsidR="00FD03E9">
        <w:rPr>
          <w:rFonts w:ascii="Century Gothic" w:hAnsi="Century Gothic" w:cs="Arial"/>
          <w:i/>
        </w:rPr>
        <w:t>Governing Group</w:t>
      </w:r>
      <w:r w:rsidRPr="00BC3670">
        <w:rPr>
          <w:rFonts w:ascii="Century Gothic" w:hAnsi="Century Gothic" w:cs="Arial"/>
          <w:i/>
        </w:rPr>
        <w:t xml:space="preserve">, the Pastor and one other person appointed by the </w:t>
      </w:r>
      <w:r w:rsidR="00FD03E9">
        <w:rPr>
          <w:rFonts w:ascii="Century Gothic" w:hAnsi="Century Gothic" w:cs="Arial"/>
          <w:i/>
        </w:rPr>
        <w:t>Governing Group</w:t>
      </w:r>
      <w:r w:rsidR="00BC3670">
        <w:rPr>
          <w:rFonts w:ascii="Century Gothic" w:hAnsi="Century Gothic" w:cs="Arial"/>
        </w:rPr>
        <w:t>)</w:t>
      </w:r>
      <w:r w:rsidRPr="00695ADC">
        <w:rPr>
          <w:rFonts w:ascii="Century Gothic" w:hAnsi="Century Gothic" w:cs="Arial"/>
        </w:rPr>
        <w:t xml:space="preserve">. The Nominations Committee will then </w:t>
      </w:r>
      <w:r w:rsidR="00446420">
        <w:rPr>
          <w:rFonts w:ascii="Century Gothic" w:hAnsi="Century Gothic" w:cs="Arial"/>
        </w:rPr>
        <w:t xml:space="preserve">consider the applications and </w:t>
      </w:r>
      <w:r w:rsidRPr="00695ADC">
        <w:rPr>
          <w:rFonts w:ascii="Century Gothic" w:hAnsi="Century Gothic" w:cs="Arial"/>
        </w:rPr>
        <w:t>bring recommendations to the Church Members for appointment.</w:t>
      </w:r>
      <w:r w:rsidR="0055096D" w:rsidRPr="00695ADC">
        <w:rPr>
          <w:rFonts w:ascii="Century Gothic" w:hAnsi="Century Gothic" w:cs="Arial"/>
        </w:rPr>
        <w:t xml:space="preserve"> </w:t>
      </w:r>
      <w:r w:rsidR="00FD03E9">
        <w:rPr>
          <w:rFonts w:ascii="Century Gothic" w:hAnsi="Century Gothic" w:cs="Arial"/>
        </w:rPr>
        <w:t>Governing Group</w:t>
      </w:r>
      <w:r w:rsidR="00FD03E9" w:rsidRPr="00695ADC">
        <w:rPr>
          <w:rFonts w:ascii="Century Gothic" w:hAnsi="Century Gothic" w:cs="Arial"/>
        </w:rPr>
        <w:t xml:space="preserve"> </w:t>
      </w:r>
      <w:r w:rsidR="00FD03E9">
        <w:rPr>
          <w:rFonts w:ascii="Century Gothic" w:hAnsi="Century Gothic" w:cs="Arial"/>
        </w:rPr>
        <w:t xml:space="preserve">members </w:t>
      </w:r>
      <w:r w:rsidR="0055096D" w:rsidRPr="00695ADC">
        <w:rPr>
          <w:rFonts w:ascii="Century Gothic" w:hAnsi="Century Gothic" w:cs="Arial"/>
        </w:rPr>
        <w:t>seeking re-appointment will go through the nomination process for each term</w:t>
      </w:r>
      <w:r w:rsidR="00695ADC" w:rsidRPr="00695ADC">
        <w:rPr>
          <w:rFonts w:ascii="Century Gothic" w:hAnsi="Century Gothic" w:cs="Arial"/>
        </w:rPr>
        <w:t xml:space="preserve"> and </w:t>
      </w:r>
      <w:r w:rsidR="00695ADC" w:rsidRPr="002F46F8">
        <w:rPr>
          <w:rFonts w:ascii="Century Gothic" w:hAnsi="Century Gothic" w:cs="Arial"/>
        </w:rPr>
        <w:t xml:space="preserve">require a </w:t>
      </w:r>
      <w:r w:rsidR="00446420">
        <w:rPr>
          <w:rFonts w:ascii="Century Gothic" w:hAnsi="Century Gothic" w:cs="Arial"/>
        </w:rPr>
        <w:t>[</w:t>
      </w:r>
      <w:r w:rsidR="00695ADC" w:rsidRPr="002F46F8">
        <w:rPr>
          <w:rFonts w:ascii="Century Gothic" w:hAnsi="Century Gothic" w:cs="Arial"/>
        </w:rPr>
        <w:t>two-thirds majority</w:t>
      </w:r>
      <w:r w:rsidR="00446420">
        <w:rPr>
          <w:rFonts w:ascii="Century Gothic" w:hAnsi="Century Gothic" w:cs="Arial"/>
        </w:rPr>
        <w:t>]</w:t>
      </w:r>
      <w:r w:rsidR="00695ADC" w:rsidRPr="002F46F8">
        <w:rPr>
          <w:rFonts w:ascii="Century Gothic" w:hAnsi="Century Gothic" w:cs="Arial"/>
        </w:rPr>
        <w:t xml:space="preserve"> vote</w:t>
      </w:r>
      <w:r w:rsidR="00695ADC">
        <w:rPr>
          <w:rFonts w:ascii="Century Gothic" w:hAnsi="Century Gothic" w:cs="Arial"/>
        </w:rPr>
        <w:t>.</w:t>
      </w:r>
    </w:p>
    <w:p w14:paraId="3098AE57" w14:textId="77777777" w:rsidR="00695ADC" w:rsidRPr="00695ADC" w:rsidRDefault="00695ADC" w:rsidP="00695ADC">
      <w:pPr>
        <w:spacing w:after="0"/>
        <w:rPr>
          <w:rFonts w:ascii="Century Gothic" w:hAnsi="Century Gothic"/>
        </w:rPr>
      </w:pPr>
    </w:p>
    <w:p w14:paraId="1168DA32" w14:textId="0DA93112" w:rsidR="0055096D" w:rsidRPr="002F46F8" w:rsidRDefault="0055096D"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Pr="002F46F8">
        <w:rPr>
          <w:rFonts w:ascii="Century Gothic" w:hAnsi="Century Gothic" w:cs="Arial"/>
        </w:rPr>
        <w:t xml:space="preserve"> will meet </w:t>
      </w:r>
      <w:r w:rsidR="007E202A" w:rsidRPr="002F46F8">
        <w:rPr>
          <w:rFonts w:ascii="Century Gothic" w:hAnsi="Century Gothic" w:cs="Arial"/>
        </w:rPr>
        <w:t xml:space="preserve">as agreed to by the </w:t>
      </w:r>
      <w:r w:rsidR="00FD03E9">
        <w:rPr>
          <w:rFonts w:ascii="Century Gothic" w:hAnsi="Century Gothic" w:cs="Arial"/>
        </w:rPr>
        <w:t>Group</w:t>
      </w:r>
      <w:r w:rsidR="007E202A" w:rsidRPr="002F46F8">
        <w:rPr>
          <w:rFonts w:ascii="Century Gothic" w:hAnsi="Century Gothic" w:cs="Arial"/>
        </w:rPr>
        <w:t>. A meeting</w:t>
      </w:r>
      <w:r w:rsidRPr="002F46F8">
        <w:rPr>
          <w:rFonts w:ascii="Century Gothic" w:hAnsi="Century Gothic" w:cs="Arial"/>
        </w:rPr>
        <w:t xml:space="preserve"> may be called for any purpose and at any time or place by resolution of </w:t>
      </w:r>
      <w:r w:rsidR="00446420">
        <w:rPr>
          <w:rFonts w:ascii="Century Gothic" w:hAnsi="Century Gothic" w:cs="Arial"/>
        </w:rPr>
        <w:t>[</w:t>
      </w:r>
      <w:r w:rsidRPr="002F46F8">
        <w:rPr>
          <w:rFonts w:ascii="Century Gothic" w:hAnsi="Century Gothic" w:cs="Arial"/>
        </w:rPr>
        <w:t>three</w:t>
      </w:r>
      <w:r w:rsidR="00446420">
        <w:rPr>
          <w:rFonts w:ascii="Century Gothic" w:hAnsi="Century Gothic" w:cs="Arial"/>
        </w:rPr>
        <w:t>]</w:t>
      </w:r>
      <w:r w:rsidRPr="002F46F8">
        <w:rPr>
          <w:rFonts w:ascii="Century Gothic" w:hAnsi="Century Gothic" w:cs="Arial"/>
        </w:rPr>
        <w:t xml:space="preserve"> </w:t>
      </w:r>
      <w:r w:rsidR="00FD03E9">
        <w:rPr>
          <w:rFonts w:ascii="Century Gothic" w:hAnsi="Century Gothic" w:cs="Arial"/>
        </w:rPr>
        <w:t>Group Members</w:t>
      </w:r>
      <w:r w:rsidRPr="002F46F8">
        <w:rPr>
          <w:rFonts w:ascii="Century Gothic" w:hAnsi="Century Gothic" w:cs="Arial"/>
        </w:rPr>
        <w:t xml:space="preserve">. The </w:t>
      </w:r>
      <w:r w:rsidR="00FD03E9">
        <w:rPr>
          <w:rFonts w:ascii="Century Gothic" w:hAnsi="Century Gothic" w:cs="Arial"/>
        </w:rPr>
        <w:t>Governing Group</w:t>
      </w:r>
      <w:r w:rsidRPr="002F46F8">
        <w:rPr>
          <w:rFonts w:ascii="Century Gothic" w:hAnsi="Century Gothic" w:cs="Arial"/>
        </w:rPr>
        <w:t xml:space="preserve"> will meet at least </w:t>
      </w:r>
      <w:r w:rsidR="00FD03E9">
        <w:rPr>
          <w:rFonts w:ascii="Century Gothic" w:hAnsi="Century Gothic" w:cs="Arial"/>
        </w:rPr>
        <w:t>[</w:t>
      </w:r>
      <w:r w:rsidRPr="002F46F8">
        <w:rPr>
          <w:rFonts w:ascii="Century Gothic" w:hAnsi="Century Gothic" w:cs="Arial"/>
        </w:rPr>
        <w:t>4</w:t>
      </w:r>
      <w:r w:rsidR="00FD03E9">
        <w:rPr>
          <w:rFonts w:ascii="Century Gothic" w:hAnsi="Century Gothic" w:cs="Arial"/>
        </w:rPr>
        <w:t>]</w:t>
      </w:r>
      <w:r w:rsidRPr="002F46F8">
        <w:rPr>
          <w:rFonts w:ascii="Century Gothic" w:hAnsi="Century Gothic" w:cs="Arial"/>
        </w:rPr>
        <w:t xml:space="preserve"> times per year.</w:t>
      </w:r>
    </w:p>
    <w:p w14:paraId="7E875C5E" w14:textId="77777777" w:rsidR="0055096D" w:rsidRPr="002F46F8" w:rsidRDefault="0055096D" w:rsidP="0055096D">
      <w:pPr>
        <w:ind w:left="410"/>
        <w:rPr>
          <w:rFonts w:ascii="Century Gothic" w:hAnsi="Century Gothic"/>
        </w:rPr>
      </w:pPr>
    </w:p>
    <w:p w14:paraId="29EF88CC" w14:textId="740BCA7F" w:rsidR="0055096D" w:rsidRPr="002F46F8" w:rsidRDefault="0055096D" w:rsidP="00FF09EC">
      <w:pPr>
        <w:pStyle w:val="ListParagraph"/>
        <w:numPr>
          <w:ilvl w:val="1"/>
          <w:numId w:val="7"/>
        </w:numPr>
        <w:spacing w:after="0"/>
        <w:ind w:left="993" w:hanging="709"/>
        <w:rPr>
          <w:rFonts w:ascii="Century Gothic" w:hAnsi="Century Gothic" w:cs="Arial"/>
        </w:rPr>
      </w:pPr>
      <w:r w:rsidRPr="002F46F8">
        <w:rPr>
          <w:rFonts w:ascii="Century Gothic" w:hAnsi="Century Gothic" w:cs="Arial"/>
        </w:rPr>
        <w:t xml:space="preserve">The quorum for meetings of the </w:t>
      </w:r>
      <w:r w:rsidR="00FD03E9">
        <w:rPr>
          <w:rFonts w:ascii="Century Gothic" w:hAnsi="Century Gothic" w:cs="Arial"/>
        </w:rPr>
        <w:t>Governing Group</w:t>
      </w:r>
      <w:r w:rsidRPr="002F46F8">
        <w:rPr>
          <w:rFonts w:ascii="Century Gothic" w:hAnsi="Century Gothic" w:cs="Arial"/>
        </w:rPr>
        <w:t xml:space="preserve"> will be </w:t>
      </w:r>
      <w:r w:rsidR="00EB4EDC" w:rsidRPr="002F46F8">
        <w:rPr>
          <w:rFonts w:ascii="Century Gothic" w:hAnsi="Century Gothic" w:cs="Arial"/>
        </w:rPr>
        <w:t>half the group plus one</w:t>
      </w:r>
      <w:r w:rsidRPr="002F46F8">
        <w:rPr>
          <w:rFonts w:ascii="Century Gothic" w:hAnsi="Century Gothic" w:cs="Arial"/>
        </w:rPr>
        <w:t xml:space="preserve"> and meetings will usually be held face</w:t>
      </w:r>
      <w:r w:rsidR="00D9003F" w:rsidRPr="002F46F8">
        <w:rPr>
          <w:rFonts w:ascii="Century Gothic" w:hAnsi="Century Gothic" w:cs="Arial"/>
        </w:rPr>
        <w:t>-</w:t>
      </w:r>
      <w:r w:rsidRPr="002F46F8">
        <w:rPr>
          <w:rFonts w:ascii="Century Gothic" w:hAnsi="Century Gothic" w:cs="Arial"/>
        </w:rPr>
        <w:t>to</w:t>
      </w:r>
      <w:r w:rsidR="00D9003F" w:rsidRPr="002F46F8">
        <w:rPr>
          <w:rFonts w:ascii="Century Gothic" w:hAnsi="Century Gothic" w:cs="Arial"/>
        </w:rPr>
        <w:t>-</w:t>
      </w:r>
      <w:r w:rsidRPr="002F46F8">
        <w:rPr>
          <w:rFonts w:ascii="Century Gothic" w:hAnsi="Century Gothic" w:cs="Arial"/>
        </w:rPr>
        <w:t>face. However, the linking together of members using telephone or other electronic audio-visual communication shall constitute attendance at a meeting. In this instance the member/s must be able to receive the input of the other members taking part in the meeting, and acknowledge their presence for the purpose of the meeting at its commencement.</w:t>
      </w:r>
    </w:p>
    <w:p w14:paraId="655FBD51" w14:textId="77777777" w:rsidR="0055096D" w:rsidRPr="002F46F8" w:rsidRDefault="0055096D" w:rsidP="000C5DA5">
      <w:pPr>
        <w:spacing w:before="0" w:after="0"/>
        <w:ind w:left="993" w:hanging="709"/>
        <w:rPr>
          <w:rFonts w:ascii="Century Gothic" w:hAnsi="Century Gothic"/>
          <w:sz w:val="20"/>
        </w:rPr>
      </w:pPr>
    </w:p>
    <w:p w14:paraId="24EECA02" w14:textId="5EB0603D" w:rsidR="00D40CC9" w:rsidRPr="002F46F8" w:rsidRDefault="00EB4EDC" w:rsidP="000C5DA5">
      <w:pPr>
        <w:pStyle w:val="Heading2"/>
        <w:ind w:left="993" w:hanging="709"/>
        <w:rPr>
          <w:rFonts w:ascii="Century Gothic" w:hAnsi="Century Gothic"/>
        </w:rPr>
      </w:pPr>
      <w:bookmarkStart w:id="25" w:name="_Toc106946158"/>
      <w:r w:rsidRPr="002F46F8">
        <w:rPr>
          <w:rFonts w:ascii="Century Gothic" w:hAnsi="Century Gothic"/>
        </w:rPr>
        <w:t>Ministry</w:t>
      </w:r>
      <w:r w:rsidR="005578EA" w:rsidRPr="002F46F8">
        <w:rPr>
          <w:rFonts w:ascii="Century Gothic" w:hAnsi="Century Gothic"/>
        </w:rPr>
        <w:t xml:space="preserve"> </w:t>
      </w:r>
      <w:r w:rsidR="00F47ACE">
        <w:rPr>
          <w:rFonts w:ascii="Century Gothic" w:hAnsi="Century Gothic"/>
        </w:rPr>
        <w:t>S</w:t>
      </w:r>
      <w:r w:rsidR="005578EA" w:rsidRPr="002F46F8">
        <w:rPr>
          <w:rFonts w:ascii="Century Gothic" w:hAnsi="Century Gothic"/>
        </w:rPr>
        <w:t>taff</w:t>
      </w:r>
      <w:bookmarkEnd w:id="25"/>
    </w:p>
    <w:p w14:paraId="77C872AF" w14:textId="77777777" w:rsidR="001622AD" w:rsidRPr="002F46F8" w:rsidRDefault="001622AD" w:rsidP="000C5DA5">
      <w:pPr>
        <w:ind w:left="993" w:hanging="709"/>
        <w:rPr>
          <w:rFonts w:ascii="Century Gothic" w:hAnsi="Century Gothic"/>
          <w:sz w:val="20"/>
        </w:rPr>
      </w:pPr>
    </w:p>
    <w:p w14:paraId="5FE49A1C" w14:textId="6277FEFA" w:rsidR="0098299A" w:rsidRPr="002F46F8" w:rsidRDefault="0098299A" w:rsidP="00FF09EC">
      <w:pPr>
        <w:pStyle w:val="ListParagraph"/>
        <w:numPr>
          <w:ilvl w:val="1"/>
          <w:numId w:val="7"/>
        </w:numPr>
        <w:spacing w:after="120"/>
        <w:ind w:left="993" w:hanging="709"/>
        <w:rPr>
          <w:rFonts w:ascii="Century Gothic" w:hAnsi="Century Gothic" w:cs="Arial"/>
        </w:rPr>
      </w:pPr>
      <w:r w:rsidRPr="002F46F8">
        <w:rPr>
          <w:rFonts w:ascii="Century Gothic" w:hAnsi="Century Gothic" w:cs="Arial"/>
        </w:rPr>
        <w:t xml:space="preserve">The staffing structure for the church </w:t>
      </w:r>
      <w:r w:rsidR="00695ADC" w:rsidRPr="002F46F8">
        <w:rPr>
          <w:rFonts w:ascii="Century Gothic" w:hAnsi="Century Gothic" w:cs="Arial"/>
        </w:rPr>
        <w:t xml:space="preserve">(paid and unpaid) </w:t>
      </w:r>
      <w:r w:rsidRPr="002F46F8">
        <w:rPr>
          <w:rFonts w:ascii="Century Gothic" w:hAnsi="Century Gothic" w:cs="Arial"/>
        </w:rPr>
        <w:t xml:space="preserve">shall be determined by the </w:t>
      </w:r>
      <w:r w:rsidR="00FD03E9">
        <w:rPr>
          <w:rFonts w:ascii="Century Gothic" w:hAnsi="Century Gothic" w:cs="Arial"/>
        </w:rPr>
        <w:t>Governing Group</w:t>
      </w:r>
      <w:r w:rsidRPr="002F46F8">
        <w:rPr>
          <w:rFonts w:ascii="Century Gothic" w:hAnsi="Century Gothic" w:cs="Arial"/>
        </w:rPr>
        <w:t xml:space="preserve"> and shall be communicated to the church. The </w:t>
      </w:r>
      <w:r w:rsidR="00FD03E9">
        <w:rPr>
          <w:rFonts w:ascii="Century Gothic" w:hAnsi="Century Gothic" w:cs="Arial"/>
        </w:rPr>
        <w:t>Governing Group</w:t>
      </w:r>
      <w:r w:rsidRPr="002F46F8">
        <w:rPr>
          <w:rFonts w:ascii="Century Gothic" w:hAnsi="Century Gothic" w:cs="Arial"/>
        </w:rPr>
        <w:t xml:space="preserve"> shall ensure that the roles and responsibilities are documented for each position established. </w:t>
      </w:r>
    </w:p>
    <w:p w14:paraId="4DB6C917" w14:textId="77777777" w:rsidR="00BC06D3" w:rsidRPr="002F46F8" w:rsidRDefault="00BC06D3" w:rsidP="00BC06D3">
      <w:pPr>
        <w:pStyle w:val="ListParagraph"/>
        <w:spacing w:after="120"/>
        <w:ind w:left="993"/>
        <w:rPr>
          <w:rFonts w:ascii="Century Gothic" w:hAnsi="Century Gothic" w:cs="Arial"/>
        </w:rPr>
      </w:pPr>
    </w:p>
    <w:p w14:paraId="640A9001" w14:textId="5F59C86C" w:rsidR="00BC06D3" w:rsidRPr="002F46F8" w:rsidRDefault="001622AD" w:rsidP="00FF09EC">
      <w:pPr>
        <w:pStyle w:val="ListParagraph"/>
        <w:numPr>
          <w:ilvl w:val="1"/>
          <w:numId w:val="7"/>
        </w:numPr>
        <w:spacing w:after="120"/>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Pr="002F46F8">
        <w:rPr>
          <w:rFonts w:ascii="Century Gothic" w:hAnsi="Century Gothic" w:cs="Arial"/>
        </w:rPr>
        <w:t xml:space="preserve"> will identify and recommend to the Members</w:t>
      </w:r>
      <w:r w:rsidR="009F5465" w:rsidRPr="002F46F8">
        <w:rPr>
          <w:rFonts w:ascii="Century Gothic" w:hAnsi="Century Gothic" w:cs="Arial"/>
        </w:rPr>
        <w:t xml:space="preserve"> for voting</w:t>
      </w:r>
      <w:r w:rsidRPr="002F46F8">
        <w:rPr>
          <w:rFonts w:ascii="Century Gothic" w:hAnsi="Century Gothic" w:cs="Arial"/>
        </w:rPr>
        <w:t xml:space="preserve"> nominees for </w:t>
      </w:r>
      <w:r w:rsidR="00E2175D" w:rsidRPr="002F46F8">
        <w:rPr>
          <w:rFonts w:ascii="Century Gothic" w:hAnsi="Century Gothic" w:cs="Arial"/>
        </w:rPr>
        <w:t>Pastor</w:t>
      </w:r>
      <w:r w:rsidR="007E202A" w:rsidRPr="002F46F8">
        <w:rPr>
          <w:rFonts w:ascii="Century Gothic" w:hAnsi="Century Gothic" w:cs="Arial"/>
        </w:rPr>
        <w:t xml:space="preserve">al staff. </w:t>
      </w:r>
      <w:r w:rsidR="00BC06D3" w:rsidRPr="002F46F8">
        <w:rPr>
          <w:rFonts w:ascii="Century Gothic" w:hAnsi="Century Gothic" w:cs="Arial"/>
        </w:rPr>
        <w:br/>
      </w:r>
    </w:p>
    <w:p w14:paraId="515A5837" w14:textId="2708BEAC" w:rsidR="007E202A" w:rsidRPr="002F46F8" w:rsidRDefault="00A11B63" w:rsidP="00FF09EC">
      <w:pPr>
        <w:pStyle w:val="ListParagraph"/>
        <w:numPr>
          <w:ilvl w:val="1"/>
          <w:numId w:val="7"/>
        </w:numPr>
        <w:spacing w:after="120"/>
        <w:ind w:left="993" w:hanging="709"/>
        <w:rPr>
          <w:rFonts w:ascii="Century Gothic" w:hAnsi="Century Gothic" w:cs="Arial"/>
        </w:rPr>
      </w:pPr>
      <w:r>
        <w:rPr>
          <w:rFonts w:ascii="Century Gothic" w:hAnsi="Century Gothic" w:cs="Arial"/>
        </w:rPr>
        <w:t xml:space="preserve">(optional) </w:t>
      </w:r>
      <w:r w:rsidR="007E202A" w:rsidRPr="002F46F8">
        <w:rPr>
          <w:rFonts w:ascii="Century Gothic" w:hAnsi="Century Gothic" w:cs="Arial"/>
        </w:rPr>
        <w:t xml:space="preserve">The appointment and termination of </w:t>
      </w:r>
      <w:r w:rsidR="007E202A" w:rsidRPr="00BC3670">
        <w:rPr>
          <w:rFonts w:ascii="Century Gothic" w:hAnsi="Century Gothic" w:cs="Arial"/>
          <w:i/>
        </w:rPr>
        <w:t>all</w:t>
      </w:r>
      <w:r w:rsidR="007E202A" w:rsidRPr="002F46F8">
        <w:rPr>
          <w:rFonts w:ascii="Century Gothic" w:hAnsi="Century Gothic" w:cs="Arial"/>
        </w:rPr>
        <w:t xml:space="preserve"> </w:t>
      </w:r>
      <w:r w:rsidR="007E202A" w:rsidRPr="00A11B63">
        <w:rPr>
          <w:rFonts w:ascii="Century Gothic" w:hAnsi="Century Gothic" w:cs="Arial"/>
          <w:i/>
        </w:rPr>
        <w:t>other</w:t>
      </w:r>
      <w:r w:rsidR="007E202A" w:rsidRPr="002F46F8">
        <w:rPr>
          <w:rFonts w:ascii="Century Gothic" w:hAnsi="Century Gothic" w:cs="Arial"/>
        </w:rPr>
        <w:t xml:space="preserve"> staff will be managed by the Pastor, in consultation with </w:t>
      </w:r>
      <w:r w:rsidR="00FD03E9">
        <w:rPr>
          <w:rFonts w:ascii="Century Gothic" w:hAnsi="Century Gothic" w:cs="Arial"/>
        </w:rPr>
        <w:t>Governing Group</w:t>
      </w:r>
      <w:r w:rsidR="007E202A" w:rsidRPr="002F46F8">
        <w:rPr>
          <w:rFonts w:ascii="Century Gothic" w:hAnsi="Century Gothic" w:cs="Arial"/>
        </w:rPr>
        <w:t>.</w:t>
      </w:r>
      <w:r w:rsidR="00BC06D3" w:rsidRPr="002F46F8">
        <w:rPr>
          <w:rFonts w:ascii="Century Gothic" w:hAnsi="Century Gothic" w:cs="Arial"/>
        </w:rPr>
        <w:br/>
      </w:r>
    </w:p>
    <w:p w14:paraId="59B5501C" w14:textId="3D88AB7D" w:rsidR="001622AD" w:rsidRDefault="007E202A" w:rsidP="00FF09EC">
      <w:pPr>
        <w:pStyle w:val="ListParagraph"/>
        <w:numPr>
          <w:ilvl w:val="1"/>
          <w:numId w:val="7"/>
        </w:numPr>
        <w:spacing w:after="120"/>
        <w:ind w:left="993" w:hanging="709"/>
        <w:rPr>
          <w:rFonts w:ascii="Century Gothic" w:hAnsi="Century Gothic" w:cs="Arial"/>
        </w:rPr>
      </w:pPr>
      <w:r w:rsidRPr="002F46F8">
        <w:rPr>
          <w:rFonts w:ascii="Century Gothic" w:hAnsi="Century Gothic" w:cs="Arial"/>
        </w:rPr>
        <w:t>Pastoral</w:t>
      </w:r>
      <w:r w:rsidR="001622AD" w:rsidRPr="002F46F8">
        <w:rPr>
          <w:rFonts w:ascii="Century Gothic" w:hAnsi="Century Gothic" w:cs="Arial"/>
        </w:rPr>
        <w:t xml:space="preserve"> appointments or re-appointments are made at a Members’ Meeting for a term that will not exceed 5 years and require a two-thirds majority vote. These votes will be by secret ballot.</w:t>
      </w:r>
    </w:p>
    <w:p w14:paraId="7ED32CFD" w14:textId="77777777" w:rsidR="00A11B63" w:rsidRPr="002F46F8" w:rsidRDefault="00A11B63" w:rsidP="00A11B63">
      <w:pPr>
        <w:pStyle w:val="ListParagraph"/>
        <w:spacing w:after="120"/>
        <w:ind w:left="993"/>
        <w:rPr>
          <w:rFonts w:ascii="Century Gothic" w:hAnsi="Century Gothic" w:cs="Arial"/>
        </w:rPr>
      </w:pPr>
    </w:p>
    <w:p w14:paraId="7985FAB9" w14:textId="77777777" w:rsidR="00E2175D" w:rsidRPr="002F46F8" w:rsidRDefault="00E2175D" w:rsidP="00FF09EC">
      <w:pPr>
        <w:pStyle w:val="ListParagraph"/>
        <w:numPr>
          <w:ilvl w:val="1"/>
          <w:numId w:val="7"/>
        </w:numPr>
        <w:spacing w:after="120"/>
        <w:ind w:left="993" w:hanging="709"/>
        <w:rPr>
          <w:rFonts w:ascii="Century Gothic" w:hAnsi="Century Gothic" w:cs="Arial"/>
        </w:rPr>
      </w:pPr>
      <w:r w:rsidRPr="002F46F8">
        <w:rPr>
          <w:rFonts w:ascii="Century Gothic" w:hAnsi="Century Gothic" w:cs="Arial"/>
        </w:rPr>
        <w:t xml:space="preserve">The termination of a staff member’s contract may occur: </w:t>
      </w:r>
    </w:p>
    <w:p w14:paraId="23F07D2D" w14:textId="0E6C6231" w:rsidR="00E2175D" w:rsidRPr="002F46F8" w:rsidRDefault="00E2175D" w:rsidP="00FF09EC">
      <w:pPr>
        <w:pStyle w:val="ListParagraph"/>
        <w:numPr>
          <w:ilvl w:val="0"/>
          <w:numId w:val="8"/>
        </w:numPr>
        <w:spacing w:after="120"/>
        <w:ind w:left="1276" w:hanging="283"/>
        <w:rPr>
          <w:rFonts w:ascii="Century Gothic" w:hAnsi="Century Gothic" w:cs="Arial"/>
        </w:rPr>
      </w:pPr>
      <w:r w:rsidRPr="002F46F8">
        <w:rPr>
          <w:rFonts w:ascii="Century Gothic" w:hAnsi="Century Gothic" w:cs="Arial"/>
        </w:rPr>
        <w:t xml:space="preserve">if the staff member fails to receive the percentage of votes required for a re-call by the </w:t>
      </w:r>
      <w:r w:rsidR="00FD03E9">
        <w:rPr>
          <w:rFonts w:ascii="Century Gothic" w:hAnsi="Century Gothic" w:cs="Arial"/>
        </w:rPr>
        <w:t>Governing Group</w:t>
      </w:r>
      <w:r w:rsidRPr="002F46F8">
        <w:rPr>
          <w:rFonts w:ascii="Century Gothic" w:hAnsi="Century Gothic" w:cs="Arial"/>
        </w:rPr>
        <w:t xml:space="preserve"> or at a Members Meeting,  </w:t>
      </w:r>
    </w:p>
    <w:p w14:paraId="5BFEE576" w14:textId="3E4EA86E" w:rsidR="00E2175D" w:rsidRPr="002F46F8" w:rsidRDefault="00E2175D" w:rsidP="00FF09EC">
      <w:pPr>
        <w:pStyle w:val="ListParagraph"/>
        <w:numPr>
          <w:ilvl w:val="0"/>
          <w:numId w:val="8"/>
        </w:numPr>
        <w:spacing w:after="120"/>
        <w:ind w:left="1276" w:hanging="283"/>
        <w:rPr>
          <w:rFonts w:ascii="Century Gothic" w:hAnsi="Century Gothic" w:cs="Arial"/>
        </w:rPr>
      </w:pPr>
      <w:r w:rsidRPr="002F46F8">
        <w:rPr>
          <w:rFonts w:ascii="Century Gothic" w:hAnsi="Century Gothic" w:cs="Arial"/>
        </w:rPr>
        <w:t xml:space="preserve">as a result of a performance management process </w:t>
      </w:r>
    </w:p>
    <w:p w14:paraId="57D32D86" w14:textId="61D8D66D" w:rsidR="007E202A" w:rsidRPr="002F46F8" w:rsidRDefault="00E2175D" w:rsidP="00FF09EC">
      <w:pPr>
        <w:pStyle w:val="ListParagraph"/>
        <w:numPr>
          <w:ilvl w:val="0"/>
          <w:numId w:val="8"/>
        </w:numPr>
        <w:spacing w:after="120"/>
        <w:ind w:left="1276" w:hanging="283"/>
        <w:rPr>
          <w:rFonts w:ascii="Century Gothic" w:hAnsi="Century Gothic" w:cs="Arial"/>
        </w:rPr>
      </w:pPr>
      <w:r w:rsidRPr="002F46F8">
        <w:rPr>
          <w:rFonts w:ascii="Century Gothic" w:hAnsi="Century Gothic" w:cs="Arial"/>
        </w:rPr>
        <w:t xml:space="preserve">due to a matter of moral offence or misconduct in which case it will be dealt with by the </w:t>
      </w:r>
      <w:r w:rsidR="00FD03E9">
        <w:rPr>
          <w:rFonts w:ascii="Century Gothic" w:hAnsi="Century Gothic" w:cs="Arial"/>
        </w:rPr>
        <w:t>Governing Group</w:t>
      </w:r>
      <w:r w:rsidRPr="002F46F8">
        <w:rPr>
          <w:rFonts w:ascii="Century Gothic" w:hAnsi="Century Gothic" w:cs="Arial"/>
        </w:rPr>
        <w:t xml:space="preserve">. </w:t>
      </w:r>
    </w:p>
    <w:p w14:paraId="764C8FE9" w14:textId="60CC86DF" w:rsidR="001622AD" w:rsidRPr="002F46F8" w:rsidRDefault="00E2175D" w:rsidP="000C5DA5">
      <w:pPr>
        <w:ind w:left="993"/>
        <w:rPr>
          <w:rFonts w:ascii="Century Gothic" w:hAnsi="Century Gothic"/>
        </w:rPr>
      </w:pPr>
      <w:r w:rsidRPr="002F46F8">
        <w:rPr>
          <w:rFonts w:ascii="Century Gothic" w:hAnsi="Century Gothic"/>
        </w:rPr>
        <w:t xml:space="preserve">In any of the above cases, the </w:t>
      </w:r>
      <w:r w:rsidR="00FD03E9">
        <w:rPr>
          <w:rFonts w:ascii="Century Gothic" w:hAnsi="Century Gothic"/>
        </w:rPr>
        <w:t>Governing Group</w:t>
      </w:r>
      <w:r w:rsidRPr="002F46F8">
        <w:rPr>
          <w:rFonts w:ascii="Century Gothic" w:hAnsi="Century Gothic"/>
        </w:rPr>
        <w:t xml:space="preserve"> will act in accordance with the CofCQld Minsters Appointment and Employment Guide and Fair Work Queensland.</w:t>
      </w:r>
      <w:r w:rsidR="00BC06D3" w:rsidRPr="002F46F8">
        <w:rPr>
          <w:rFonts w:ascii="Century Gothic" w:hAnsi="Century Gothic"/>
        </w:rPr>
        <w:br/>
      </w:r>
      <w:r w:rsidR="00BC06D3" w:rsidRPr="002F46F8">
        <w:rPr>
          <w:rFonts w:ascii="Century Gothic" w:hAnsi="Century Gothic"/>
        </w:rPr>
        <w:br/>
      </w:r>
      <w:r w:rsidR="00BC06D3" w:rsidRPr="002F46F8">
        <w:rPr>
          <w:rFonts w:ascii="Century Gothic" w:hAnsi="Century Gothic"/>
        </w:rPr>
        <w:br/>
      </w:r>
    </w:p>
    <w:p w14:paraId="7239D274" w14:textId="77777777" w:rsidR="00D40CC9" w:rsidRPr="002F46F8" w:rsidRDefault="00670CE0" w:rsidP="00FF09EC">
      <w:pPr>
        <w:pStyle w:val="Heading1"/>
        <w:numPr>
          <w:ilvl w:val="0"/>
          <w:numId w:val="7"/>
        </w:numPr>
        <w:ind w:left="284"/>
      </w:pPr>
      <w:bookmarkStart w:id="26" w:name="_Toc363547366"/>
      <w:bookmarkStart w:id="27" w:name="_Toc106946159"/>
      <w:r w:rsidRPr="002F46F8">
        <w:t xml:space="preserve">Members’ </w:t>
      </w:r>
      <w:r w:rsidR="00D40CC9" w:rsidRPr="002F46F8">
        <w:t>Meetings</w:t>
      </w:r>
      <w:bookmarkEnd w:id="26"/>
      <w:bookmarkEnd w:id="27"/>
    </w:p>
    <w:p w14:paraId="2F4BB33D" w14:textId="47CDED82" w:rsidR="00D40CC9" w:rsidRPr="002F46F8" w:rsidRDefault="00D40CC9" w:rsidP="00FF09EC">
      <w:pPr>
        <w:pStyle w:val="ListParagraph"/>
        <w:numPr>
          <w:ilvl w:val="1"/>
          <w:numId w:val="3"/>
        </w:numPr>
        <w:ind w:left="851" w:hanging="567"/>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00CD69CB" w:rsidRPr="002F46F8">
        <w:rPr>
          <w:rFonts w:ascii="Century Gothic" w:hAnsi="Century Gothic" w:cs="Arial"/>
        </w:rPr>
        <w:t xml:space="preserve"> </w:t>
      </w:r>
      <w:r w:rsidRPr="002F46F8">
        <w:rPr>
          <w:rFonts w:ascii="Century Gothic" w:hAnsi="Century Gothic" w:cs="Arial"/>
        </w:rPr>
        <w:t xml:space="preserve">shall arrange </w:t>
      </w:r>
      <w:r w:rsidR="00E2175D" w:rsidRPr="002F46F8">
        <w:rPr>
          <w:rFonts w:ascii="Century Gothic" w:hAnsi="Century Gothic" w:cs="Arial"/>
        </w:rPr>
        <w:t>at least 1 members’ meeting</w:t>
      </w:r>
      <w:r w:rsidR="00F00401" w:rsidRPr="002F46F8">
        <w:rPr>
          <w:rFonts w:ascii="Century Gothic" w:hAnsi="Century Gothic" w:cs="Arial"/>
        </w:rPr>
        <w:t xml:space="preserve"> per year, one of which shall be the Annual General Meeting</w:t>
      </w:r>
      <w:r w:rsidRPr="002F46F8">
        <w:rPr>
          <w:rFonts w:ascii="Century Gothic" w:hAnsi="Century Gothic" w:cs="Arial"/>
        </w:rPr>
        <w:t xml:space="preserve">. </w:t>
      </w:r>
      <w:r w:rsidR="00F00401" w:rsidRPr="002F46F8">
        <w:rPr>
          <w:rFonts w:ascii="Century Gothic" w:hAnsi="Century Gothic" w:cs="Arial"/>
        </w:rPr>
        <w:t xml:space="preserve">All agenda items for members’ meetings are approved by the </w:t>
      </w:r>
      <w:r w:rsidR="00FD03E9">
        <w:rPr>
          <w:rFonts w:ascii="Century Gothic" w:hAnsi="Century Gothic" w:cs="Arial"/>
        </w:rPr>
        <w:t>Governing Group</w:t>
      </w:r>
      <w:r w:rsidR="00F00401" w:rsidRPr="002F46F8">
        <w:rPr>
          <w:rFonts w:ascii="Century Gothic" w:hAnsi="Century Gothic" w:cs="Arial"/>
        </w:rPr>
        <w:t xml:space="preserve"> prior to the meeting.</w:t>
      </w:r>
    </w:p>
    <w:p w14:paraId="0627F1D2" w14:textId="77777777" w:rsidR="00126323" w:rsidRPr="002F46F8" w:rsidRDefault="00126323" w:rsidP="000C5DA5">
      <w:pPr>
        <w:pStyle w:val="ListParagraph"/>
        <w:ind w:left="851"/>
        <w:rPr>
          <w:rFonts w:ascii="Century Gothic" w:hAnsi="Century Gothic" w:cs="Arial"/>
        </w:rPr>
      </w:pPr>
    </w:p>
    <w:p w14:paraId="4574C3C7" w14:textId="3F3E3A60" w:rsidR="00F00401" w:rsidRPr="002F46F8" w:rsidRDefault="00D40CC9" w:rsidP="00FF09EC">
      <w:pPr>
        <w:pStyle w:val="ListParagraph"/>
        <w:numPr>
          <w:ilvl w:val="1"/>
          <w:numId w:val="3"/>
        </w:numPr>
        <w:ind w:left="851" w:hanging="567"/>
        <w:rPr>
          <w:rFonts w:ascii="Century Gothic" w:hAnsi="Century Gothic" w:cs="Arial"/>
        </w:rPr>
      </w:pPr>
      <w:r w:rsidRPr="002F46F8">
        <w:rPr>
          <w:rFonts w:ascii="Century Gothic" w:hAnsi="Century Gothic" w:cs="Arial"/>
        </w:rPr>
        <w:t>The date, time, place</w:t>
      </w:r>
      <w:r w:rsidR="00446420">
        <w:rPr>
          <w:rFonts w:ascii="Century Gothic" w:hAnsi="Century Gothic" w:cs="Arial"/>
        </w:rPr>
        <w:t>, and proposed motions</w:t>
      </w:r>
      <w:r w:rsidRPr="002F46F8">
        <w:rPr>
          <w:rFonts w:ascii="Century Gothic" w:hAnsi="Century Gothic" w:cs="Arial"/>
        </w:rPr>
        <w:t xml:space="preserve"> for all such meetings shall be </w:t>
      </w:r>
      <w:r w:rsidR="00F00401" w:rsidRPr="002F46F8">
        <w:rPr>
          <w:rFonts w:ascii="Century Gothic" w:hAnsi="Century Gothic" w:cs="Arial"/>
        </w:rPr>
        <w:t>advised to the church at least 2</w:t>
      </w:r>
      <w:r w:rsidRPr="002F46F8">
        <w:rPr>
          <w:rFonts w:ascii="Century Gothic" w:hAnsi="Century Gothic" w:cs="Arial"/>
        </w:rPr>
        <w:t xml:space="preserve"> </w:t>
      </w:r>
      <w:r w:rsidR="00F00401" w:rsidRPr="002F46F8">
        <w:rPr>
          <w:rFonts w:ascii="Century Gothic" w:hAnsi="Century Gothic" w:cs="Arial"/>
        </w:rPr>
        <w:t>weeks</w:t>
      </w:r>
      <w:r w:rsidRPr="002F46F8">
        <w:rPr>
          <w:rFonts w:ascii="Century Gothic" w:hAnsi="Century Gothic" w:cs="Arial"/>
        </w:rPr>
        <w:t xml:space="preserve"> before the meeting is held.</w:t>
      </w:r>
    </w:p>
    <w:p w14:paraId="2B8795DE" w14:textId="77777777" w:rsidR="00F00401" w:rsidRPr="002F46F8" w:rsidRDefault="00F00401" w:rsidP="000C5DA5">
      <w:pPr>
        <w:pStyle w:val="ListParagraph"/>
        <w:ind w:left="851"/>
        <w:rPr>
          <w:rFonts w:ascii="Century Gothic" w:hAnsi="Century Gothic" w:cs="Arial"/>
        </w:rPr>
      </w:pPr>
    </w:p>
    <w:p w14:paraId="0B8D20B2" w14:textId="4F705956" w:rsidR="00F00401" w:rsidRPr="002F46F8" w:rsidRDefault="00212E01" w:rsidP="00FF09EC">
      <w:pPr>
        <w:pStyle w:val="ListParagraph"/>
        <w:numPr>
          <w:ilvl w:val="1"/>
          <w:numId w:val="3"/>
        </w:numPr>
        <w:ind w:left="851" w:hanging="567"/>
        <w:rPr>
          <w:rFonts w:ascii="Century Gothic" w:hAnsi="Century Gothic" w:cs="Arial"/>
        </w:rPr>
      </w:pPr>
      <w:r>
        <w:rPr>
          <w:rFonts w:ascii="Century Gothic" w:hAnsi="Century Gothic" w:cs="Arial"/>
          <w:i/>
        </w:rPr>
        <w:t>(</w:t>
      </w:r>
      <w:r w:rsidR="00663D23" w:rsidRPr="002F46F8">
        <w:rPr>
          <w:rFonts w:ascii="Century Gothic" w:hAnsi="Century Gothic" w:cs="Arial"/>
          <w:i/>
        </w:rPr>
        <w:t>optional</w:t>
      </w:r>
      <w:r w:rsidR="00663D23" w:rsidRPr="002F46F8">
        <w:rPr>
          <w:rFonts w:ascii="Century Gothic" w:hAnsi="Century Gothic" w:cs="Arial"/>
        </w:rPr>
        <w:t xml:space="preserve">) </w:t>
      </w:r>
      <w:r w:rsidR="00F00401" w:rsidRPr="002F46F8">
        <w:rPr>
          <w:rFonts w:ascii="Century Gothic" w:hAnsi="Century Gothic" w:cs="Arial"/>
        </w:rPr>
        <w:t xml:space="preserve">If at least 33% of the </w:t>
      </w:r>
      <w:r w:rsidR="00FD03E9">
        <w:rPr>
          <w:rFonts w:ascii="Century Gothic" w:hAnsi="Century Gothic" w:cs="Arial"/>
        </w:rPr>
        <w:t>M</w:t>
      </w:r>
      <w:r w:rsidR="00F00401" w:rsidRPr="002F46F8">
        <w:rPr>
          <w:rFonts w:ascii="Century Gothic" w:hAnsi="Century Gothic" w:cs="Arial"/>
        </w:rPr>
        <w:t xml:space="preserve">embers on the </w:t>
      </w:r>
      <w:r w:rsidR="00FD03E9">
        <w:rPr>
          <w:rFonts w:ascii="Century Gothic" w:hAnsi="Century Gothic" w:cs="Arial"/>
        </w:rPr>
        <w:t>m</w:t>
      </w:r>
      <w:r w:rsidR="00F00401" w:rsidRPr="002F46F8">
        <w:rPr>
          <w:rFonts w:ascii="Century Gothic" w:hAnsi="Century Gothic" w:cs="Arial"/>
        </w:rPr>
        <w:t xml:space="preserve">embership </w:t>
      </w:r>
      <w:r w:rsidR="00FD03E9">
        <w:rPr>
          <w:rFonts w:ascii="Century Gothic" w:hAnsi="Century Gothic" w:cs="Arial"/>
        </w:rPr>
        <w:t>r</w:t>
      </w:r>
      <w:r w:rsidR="00F00401" w:rsidRPr="002F46F8">
        <w:rPr>
          <w:rFonts w:ascii="Century Gothic" w:hAnsi="Century Gothic" w:cs="Arial"/>
        </w:rPr>
        <w:t xml:space="preserve">egister give written notice to the </w:t>
      </w:r>
      <w:r w:rsidR="00FD03E9">
        <w:rPr>
          <w:rFonts w:ascii="Century Gothic" w:hAnsi="Century Gothic" w:cs="Arial"/>
        </w:rPr>
        <w:t>Governing Group</w:t>
      </w:r>
      <w:r w:rsidR="00F00401" w:rsidRPr="002F46F8">
        <w:rPr>
          <w:rFonts w:ascii="Century Gothic" w:hAnsi="Century Gothic" w:cs="Arial"/>
        </w:rPr>
        <w:t xml:space="preserve"> that they want a matter brought to the notice of the Members, then:</w:t>
      </w:r>
    </w:p>
    <w:p w14:paraId="402C053C" w14:textId="01C587FC" w:rsidR="00F00401" w:rsidRPr="002F46F8" w:rsidRDefault="00F00401" w:rsidP="00FF09EC">
      <w:pPr>
        <w:numPr>
          <w:ilvl w:val="1"/>
          <w:numId w:val="6"/>
        </w:numPr>
        <w:spacing w:before="0" w:after="120"/>
        <w:ind w:left="1276"/>
        <w:rPr>
          <w:rFonts w:ascii="Century Gothic" w:hAnsi="Century Gothic"/>
        </w:rPr>
      </w:pPr>
      <w:r w:rsidRPr="002F46F8">
        <w:rPr>
          <w:rFonts w:ascii="Century Gothic" w:hAnsi="Century Gothic"/>
        </w:rPr>
        <w:t xml:space="preserve">The </w:t>
      </w:r>
      <w:r w:rsidR="00FD03E9">
        <w:rPr>
          <w:rFonts w:ascii="Century Gothic" w:hAnsi="Century Gothic"/>
        </w:rPr>
        <w:t>Governing Group</w:t>
      </w:r>
      <w:r w:rsidRPr="002F46F8">
        <w:rPr>
          <w:rFonts w:ascii="Century Gothic" w:hAnsi="Century Gothic"/>
        </w:rPr>
        <w:t xml:space="preserve"> will call a forum to discuss the matter raised and if possible resolve it without having to call a Members’ Meeting; and</w:t>
      </w:r>
    </w:p>
    <w:p w14:paraId="4C0A12BE" w14:textId="61911210" w:rsidR="00663D23" w:rsidRPr="002F46F8" w:rsidRDefault="00F00401" w:rsidP="00FF09EC">
      <w:pPr>
        <w:numPr>
          <w:ilvl w:val="1"/>
          <w:numId w:val="6"/>
        </w:numPr>
        <w:spacing w:before="0" w:after="120"/>
        <w:ind w:left="1276"/>
        <w:rPr>
          <w:rFonts w:ascii="Century Gothic" w:hAnsi="Century Gothic"/>
        </w:rPr>
      </w:pPr>
      <w:r w:rsidRPr="002F46F8">
        <w:rPr>
          <w:rFonts w:ascii="Century Gothic" w:hAnsi="Century Gothic"/>
        </w:rPr>
        <w:t xml:space="preserve">If the matter cannot be resolved the </w:t>
      </w:r>
      <w:r w:rsidR="00FD03E9">
        <w:rPr>
          <w:rFonts w:ascii="Century Gothic" w:hAnsi="Century Gothic"/>
        </w:rPr>
        <w:t>Governing Group</w:t>
      </w:r>
      <w:r w:rsidRPr="002F46F8">
        <w:rPr>
          <w:rFonts w:ascii="Century Gothic" w:hAnsi="Century Gothic"/>
        </w:rPr>
        <w:t xml:space="preserve"> will call a Members’ Meeting to resolve the matter.</w:t>
      </w:r>
    </w:p>
    <w:p w14:paraId="09E2D355" w14:textId="77777777" w:rsidR="00663D23" w:rsidRPr="002F46F8" w:rsidRDefault="00663D23" w:rsidP="00663D23">
      <w:pPr>
        <w:spacing w:before="0" w:after="120"/>
        <w:ind w:left="1440"/>
        <w:rPr>
          <w:rFonts w:ascii="Century Gothic" w:hAnsi="Century Gothic"/>
        </w:rPr>
      </w:pPr>
    </w:p>
    <w:p w14:paraId="4E0B5DB4" w14:textId="77777777" w:rsidR="002A37D6" w:rsidRPr="002F46F8" w:rsidRDefault="002A37D6" w:rsidP="00FF09EC">
      <w:pPr>
        <w:pStyle w:val="ListParagraph"/>
        <w:numPr>
          <w:ilvl w:val="1"/>
          <w:numId w:val="3"/>
        </w:numPr>
        <w:spacing w:after="120"/>
        <w:ind w:left="993" w:hanging="709"/>
        <w:rPr>
          <w:rFonts w:ascii="Century Gothic" w:hAnsi="Century Gothic" w:cs="Arial"/>
        </w:rPr>
      </w:pPr>
      <w:r w:rsidRPr="002F46F8">
        <w:rPr>
          <w:rFonts w:ascii="Century Gothic" w:hAnsi="Century Gothic" w:cs="Arial"/>
        </w:rPr>
        <w:t>The AGM will be held within six months of the end of the financial year.</w:t>
      </w:r>
    </w:p>
    <w:p w14:paraId="1738514F" w14:textId="77777777" w:rsidR="0018465B" w:rsidRPr="002F46F8" w:rsidRDefault="0018465B" w:rsidP="000C5DA5">
      <w:pPr>
        <w:pStyle w:val="ListParagraph"/>
        <w:spacing w:after="120"/>
        <w:ind w:left="993" w:hanging="709"/>
        <w:rPr>
          <w:rFonts w:ascii="Century Gothic" w:hAnsi="Century Gothic" w:cs="Arial"/>
        </w:rPr>
      </w:pPr>
    </w:p>
    <w:p w14:paraId="2516AA2B" w14:textId="5115EA40" w:rsidR="002A37D6" w:rsidRPr="002F46F8" w:rsidRDefault="00212E01" w:rsidP="00FF09EC">
      <w:pPr>
        <w:pStyle w:val="ListParagraph"/>
        <w:numPr>
          <w:ilvl w:val="1"/>
          <w:numId w:val="3"/>
        </w:numPr>
        <w:spacing w:after="120"/>
        <w:ind w:left="993" w:hanging="709"/>
        <w:rPr>
          <w:rFonts w:ascii="Century Gothic" w:hAnsi="Century Gothic" w:cs="Arial"/>
        </w:rPr>
      </w:pPr>
      <w:r>
        <w:rPr>
          <w:rFonts w:ascii="Century Gothic" w:hAnsi="Century Gothic" w:cs="Arial"/>
        </w:rPr>
        <w:t>(o</w:t>
      </w:r>
      <w:r w:rsidR="00B560EF">
        <w:rPr>
          <w:rFonts w:ascii="Century Gothic" w:hAnsi="Century Gothic" w:cs="Arial"/>
        </w:rPr>
        <w:t xml:space="preserve">ptional: </w:t>
      </w:r>
      <w:r w:rsidR="002A37D6" w:rsidRPr="002F46F8">
        <w:rPr>
          <w:rFonts w:ascii="Century Gothic" w:hAnsi="Century Gothic" w:cs="Arial"/>
        </w:rPr>
        <w:t xml:space="preserve">The agenda of the AGM will include the presentation and receipt of the </w:t>
      </w:r>
      <w:r w:rsidR="00B560EF">
        <w:rPr>
          <w:rFonts w:ascii="Century Gothic" w:hAnsi="Century Gothic" w:cs="Arial"/>
        </w:rPr>
        <w:t>reviewed</w:t>
      </w:r>
      <w:r w:rsidR="002A37D6" w:rsidRPr="002F46F8">
        <w:rPr>
          <w:rFonts w:ascii="Century Gothic" w:hAnsi="Century Gothic" w:cs="Arial"/>
        </w:rPr>
        <w:t xml:space="preserve"> annual Church accounts and election of </w:t>
      </w:r>
      <w:r w:rsidR="00874427">
        <w:rPr>
          <w:rFonts w:ascii="Century Gothic" w:hAnsi="Century Gothic" w:cs="Arial"/>
        </w:rPr>
        <w:t>Governance Group Members</w:t>
      </w:r>
      <w:r>
        <w:rPr>
          <w:rFonts w:ascii="Century Gothic" w:hAnsi="Century Gothic" w:cs="Arial"/>
        </w:rPr>
        <w:t>)</w:t>
      </w:r>
      <w:r w:rsidR="002A37D6" w:rsidRPr="002F46F8">
        <w:rPr>
          <w:rFonts w:ascii="Century Gothic" w:hAnsi="Century Gothic" w:cs="Arial"/>
          <w:sz w:val="20"/>
        </w:rPr>
        <w:t>.</w:t>
      </w:r>
    </w:p>
    <w:p w14:paraId="718AFD0C" w14:textId="77777777" w:rsidR="001D3A9F" w:rsidRPr="002F46F8" w:rsidRDefault="001D3A9F" w:rsidP="000C5DA5">
      <w:pPr>
        <w:ind w:left="993" w:hanging="709"/>
        <w:rPr>
          <w:rFonts w:ascii="Century Gothic" w:hAnsi="Century Gothic"/>
        </w:rPr>
      </w:pPr>
    </w:p>
    <w:p w14:paraId="7C1AB5DC" w14:textId="217F0463" w:rsidR="00D40CC9" w:rsidRPr="002F46F8" w:rsidRDefault="00D40CC9" w:rsidP="000C5DA5">
      <w:pPr>
        <w:pStyle w:val="Heading2"/>
        <w:ind w:left="993" w:hanging="709"/>
        <w:rPr>
          <w:rFonts w:ascii="Century Gothic" w:hAnsi="Century Gothic"/>
        </w:rPr>
      </w:pPr>
      <w:bookmarkStart w:id="28" w:name="_Toc106946160"/>
      <w:r w:rsidRPr="002F46F8">
        <w:rPr>
          <w:rFonts w:ascii="Century Gothic" w:hAnsi="Century Gothic"/>
        </w:rPr>
        <w:t xml:space="preserve">Conduct of </w:t>
      </w:r>
      <w:r w:rsidR="00852D7D">
        <w:rPr>
          <w:rFonts w:ascii="Century Gothic" w:hAnsi="Century Gothic"/>
        </w:rPr>
        <w:t>Members M</w:t>
      </w:r>
      <w:r w:rsidRPr="002F46F8">
        <w:rPr>
          <w:rFonts w:ascii="Century Gothic" w:hAnsi="Century Gothic"/>
        </w:rPr>
        <w:t>eetings</w:t>
      </w:r>
      <w:bookmarkEnd w:id="28"/>
    </w:p>
    <w:p w14:paraId="27BFA68B" w14:textId="3848023C" w:rsidR="000E0D37" w:rsidRPr="002F46F8" w:rsidRDefault="000E0D37" w:rsidP="00FF09EC">
      <w:pPr>
        <w:pStyle w:val="ListParagraph"/>
        <w:numPr>
          <w:ilvl w:val="1"/>
          <w:numId w:val="3"/>
        </w:numPr>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00CD69CB" w:rsidRPr="002F46F8">
        <w:rPr>
          <w:rFonts w:ascii="Century Gothic" w:hAnsi="Century Gothic" w:cs="Arial"/>
        </w:rPr>
        <w:t xml:space="preserve"> </w:t>
      </w:r>
      <w:r w:rsidRPr="002F46F8">
        <w:rPr>
          <w:rFonts w:ascii="Century Gothic" w:hAnsi="Century Gothic" w:cs="Arial"/>
        </w:rPr>
        <w:t xml:space="preserve">shall appoint </w:t>
      </w:r>
      <w:r w:rsidR="00F00401" w:rsidRPr="002F46F8">
        <w:rPr>
          <w:rFonts w:ascii="Century Gothic" w:hAnsi="Century Gothic" w:cs="Arial"/>
        </w:rPr>
        <w:t>a chair for the members’ meetings.</w:t>
      </w:r>
    </w:p>
    <w:p w14:paraId="66940722" w14:textId="77777777" w:rsidR="0018465B" w:rsidRPr="002F46F8" w:rsidRDefault="0018465B" w:rsidP="000C5DA5">
      <w:pPr>
        <w:pStyle w:val="ListParagraph"/>
        <w:ind w:left="993" w:hanging="709"/>
        <w:rPr>
          <w:rFonts w:ascii="Century Gothic" w:hAnsi="Century Gothic" w:cs="Arial"/>
        </w:rPr>
      </w:pPr>
    </w:p>
    <w:p w14:paraId="7E64F271" w14:textId="30B0EC27" w:rsidR="00F00401" w:rsidRPr="002F46F8" w:rsidRDefault="00F00401" w:rsidP="00FF09EC">
      <w:pPr>
        <w:pStyle w:val="ListParagraph"/>
        <w:numPr>
          <w:ilvl w:val="1"/>
          <w:numId w:val="3"/>
        </w:numPr>
        <w:ind w:left="993" w:hanging="709"/>
        <w:rPr>
          <w:rFonts w:ascii="Century Gothic" w:hAnsi="Century Gothic" w:cs="Arial"/>
        </w:rPr>
      </w:pPr>
      <w:r w:rsidRPr="002F46F8">
        <w:rPr>
          <w:rFonts w:ascii="Century Gothic" w:hAnsi="Century Gothic" w:cs="Arial"/>
        </w:rPr>
        <w:t xml:space="preserve">A quorum will be </w:t>
      </w:r>
      <w:r w:rsidR="00702287">
        <w:rPr>
          <w:rFonts w:ascii="Century Gothic" w:hAnsi="Century Gothic" w:cs="Arial"/>
        </w:rPr>
        <w:t>[</w:t>
      </w:r>
      <w:r w:rsidRPr="002F46F8">
        <w:rPr>
          <w:rFonts w:ascii="Century Gothic" w:hAnsi="Century Gothic" w:cs="Arial"/>
        </w:rPr>
        <w:t>1/3</w:t>
      </w:r>
      <w:r w:rsidR="00702287">
        <w:rPr>
          <w:rFonts w:ascii="Century Gothic" w:hAnsi="Century Gothic" w:cs="Arial"/>
        </w:rPr>
        <w:t>]</w:t>
      </w:r>
      <w:r w:rsidRPr="002F46F8">
        <w:rPr>
          <w:rFonts w:ascii="Century Gothic" w:hAnsi="Century Gothic" w:cs="Arial"/>
        </w:rPr>
        <w:t xml:space="preserve"> of the members</w:t>
      </w:r>
      <w:r w:rsidR="00702287">
        <w:rPr>
          <w:rFonts w:ascii="Century Gothic" w:hAnsi="Century Gothic" w:cs="Arial"/>
        </w:rPr>
        <w:t xml:space="preserve"> [either in person or votes having been received]</w:t>
      </w:r>
      <w:r w:rsidRPr="002F46F8">
        <w:rPr>
          <w:rFonts w:ascii="Century Gothic" w:hAnsi="Century Gothic" w:cs="Arial"/>
        </w:rPr>
        <w:t>. If the quorum is not achieved at a meeting, a subsequent meeting with the same agenda can be arranged within two weeks of the original meeting, with the notice requirements having been already fulfilled.</w:t>
      </w:r>
    </w:p>
    <w:p w14:paraId="57E28F79" w14:textId="77777777" w:rsidR="0018465B" w:rsidRPr="002F46F8" w:rsidRDefault="0018465B" w:rsidP="000C5DA5">
      <w:pPr>
        <w:pStyle w:val="ListParagraph"/>
        <w:ind w:left="993" w:hanging="709"/>
        <w:rPr>
          <w:rFonts w:ascii="Century Gothic" w:hAnsi="Century Gothic" w:cs="Arial"/>
        </w:rPr>
      </w:pPr>
    </w:p>
    <w:p w14:paraId="01B5D1FD" w14:textId="6E054441" w:rsidR="000E0D37" w:rsidRPr="002F46F8" w:rsidRDefault="00F00401" w:rsidP="00FF09EC">
      <w:pPr>
        <w:pStyle w:val="ListParagraph"/>
        <w:numPr>
          <w:ilvl w:val="1"/>
          <w:numId w:val="3"/>
        </w:numPr>
        <w:ind w:left="993" w:hanging="709"/>
        <w:rPr>
          <w:rFonts w:ascii="Century Gothic" w:hAnsi="Century Gothic" w:cs="Arial"/>
        </w:rPr>
      </w:pPr>
      <w:r w:rsidRPr="002F46F8">
        <w:rPr>
          <w:rFonts w:ascii="Century Gothic" w:hAnsi="Century Gothic" w:cs="Arial"/>
        </w:rPr>
        <w:t xml:space="preserve">Proxy voting </w:t>
      </w:r>
      <w:r w:rsidR="00852D7D">
        <w:rPr>
          <w:rFonts w:ascii="Century Gothic" w:hAnsi="Century Gothic" w:cs="Arial"/>
        </w:rPr>
        <w:t>[</w:t>
      </w:r>
      <w:r w:rsidRPr="002F46F8">
        <w:rPr>
          <w:rFonts w:ascii="Century Gothic" w:hAnsi="Century Gothic" w:cs="Arial"/>
          <w:i/>
        </w:rPr>
        <w:t>shall/shall not</w:t>
      </w:r>
      <w:r w:rsidR="00852D7D">
        <w:rPr>
          <w:rFonts w:ascii="Century Gothic" w:hAnsi="Century Gothic" w:cs="Arial"/>
          <w:i/>
        </w:rPr>
        <w:t>]</w:t>
      </w:r>
      <w:r w:rsidRPr="002F46F8">
        <w:rPr>
          <w:rFonts w:ascii="Century Gothic" w:hAnsi="Century Gothic" w:cs="Arial"/>
        </w:rPr>
        <w:t xml:space="preserve"> be allowed.</w:t>
      </w:r>
    </w:p>
    <w:p w14:paraId="29A6F2EB" w14:textId="77777777" w:rsidR="0018465B" w:rsidRPr="002F46F8" w:rsidRDefault="0018465B" w:rsidP="000C5DA5">
      <w:pPr>
        <w:pStyle w:val="ListParagraph"/>
        <w:ind w:left="993" w:hanging="709"/>
        <w:rPr>
          <w:rFonts w:ascii="Century Gothic" w:hAnsi="Century Gothic" w:cs="Arial"/>
        </w:rPr>
      </w:pPr>
    </w:p>
    <w:p w14:paraId="374590FB" w14:textId="20204237" w:rsidR="000E0D37" w:rsidRPr="002F46F8" w:rsidRDefault="000E0D37" w:rsidP="00FF09EC">
      <w:pPr>
        <w:pStyle w:val="ListParagraph"/>
        <w:numPr>
          <w:ilvl w:val="1"/>
          <w:numId w:val="3"/>
        </w:numPr>
        <w:ind w:left="993" w:hanging="709"/>
        <w:rPr>
          <w:rFonts w:ascii="Century Gothic" w:hAnsi="Century Gothic" w:cs="Arial"/>
        </w:rPr>
      </w:pPr>
      <w:r w:rsidRPr="002F46F8">
        <w:rPr>
          <w:rFonts w:ascii="Century Gothic" w:hAnsi="Century Gothic" w:cs="Arial"/>
        </w:rPr>
        <w:t>Motions shall be decla</w:t>
      </w:r>
      <w:r w:rsidR="00F00401" w:rsidRPr="002F46F8">
        <w:rPr>
          <w:rFonts w:ascii="Century Gothic" w:hAnsi="Century Gothic" w:cs="Arial"/>
        </w:rPr>
        <w:t>red passed by a simple majority unless otherwise stated in the constitution.</w:t>
      </w:r>
    </w:p>
    <w:p w14:paraId="04C1F2AC" w14:textId="77777777" w:rsidR="0018465B" w:rsidRPr="002F46F8" w:rsidRDefault="0018465B" w:rsidP="000C5DA5">
      <w:pPr>
        <w:pStyle w:val="ListParagraph"/>
        <w:ind w:left="993" w:hanging="709"/>
        <w:rPr>
          <w:rFonts w:ascii="Century Gothic" w:hAnsi="Century Gothic" w:cs="Arial"/>
        </w:rPr>
      </w:pPr>
    </w:p>
    <w:p w14:paraId="1B3CBAAD" w14:textId="77777777" w:rsidR="00D2367A" w:rsidRPr="002F46F8" w:rsidRDefault="000E0D37" w:rsidP="00FF09EC">
      <w:pPr>
        <w:pStyle w:val="ListParagraph"/>
        <w:numPr>
          <w:ilvl w:val="1"/>
          <w:numId w:val="3"/>
        </w:numPr>
        <w:ind w:left="993" w:hanging="709"/>
        <w:rPr>
          <w:rFonts w:ascii="Century Gothic" w:hAnsi="Century Gothic" w:cs="Arial"/>
        </w:rPr>
      </w:pPr>
      <w:r w:rsidRPr="002F46F8">
        <w:rPr>
          <w:rFonts w:ascii="Century Gothic" w:hAnsi="Century Gothic" w:cs="Arial"/>
        </w:rPr>
        <w:t>Scrutineers shall be appointed to manage all ballots.</w:t>
      </w:r>
    </w:p>
    <w:p w14:paraId="03D240B7" w14:textId="77777777" w:rsidR="00D2367A" w:rsidRPr="002F46F8" w:rsidRDefault="00D2367A" w:rsidP="000C5DA5">
      <w:pPr>
        <w:pStyle w:val="ListParagraph"/>
        <w:ind w:left="993" w:hanging="709"/>
        <w:rPr>
          <w:rFonts w:ascii="Century Gothic" w:hAnsi="Century Gothic" w:cs="Arial"/>
        </w:rPr>
      </w:pPr>
    </w:p>
    <w:p w14:paraId="29AAC8FD" w14:textId="056F55D7" w:rsidR="000E0D37" w:rsidRPr="002F46F8" w:rsidRDefault="00F00401" w:rsidP="00FF09EC">
      <w:pPr>
        <w:pStyle w:val="ListParagraph"/>
        <w:numPr>
          <w:ilvl w:val="1"/>
          <w:numId w:val="3"/>
        </w:numPr>
        <w:ind w:left="993" w:hanging="709"/>
        <w:rPr>
          <w:rFonts w:ascii="Century Gothic" w:hAnsi="Century Gothic" w:cs="Arial"/>
        </w:rPr>
      </w:pPr>
      <w:r w:rsidRPr="002F46F8">
        <w:rPr>
          <w:rFonts w:ascii="Century Gothic" w:hAnsi="Century Gothic" w:cs="Arial"/>
        </w:rPr>
        <w:t>A</w:t>
      </w:r>
      <w:r w:rsidR="000E0D37" w:rsidRPr="002F46F8">
        <w:rPr>
          <w:rFonts w:ascii="Century Gothic" w:hAnsi="Century Gothic" w:cs="Arial"/>
        </w:rPr>
        <w:t xml:space="preserve"> record of the meeting </w:t>
      </w:r>
      <w:r w:rsidRPr="002F46F8">
        <w:rPr>
          <w:rFonts w:ascii="Century Gothic" w:hAnsi="Century Gothic" w:cs="Arial"/>
        </w:rPr>
        <w:t xml:space="preserve">will be kept and </w:t>
      </w:r>
      <w:r w:rsidR="000E0D37" w:rsidRPr="002F46F8">
        <w:rPr>
          <w:rFonts w:ascii="Century Gothic" w:hAnsi="Century Gothic" w:cs="Arial"/>
        </w:rPr>
        <w:t>the major decisions and any key matters shall be reported to the church within a month of the meeting being held.</w:t>
      </w:r>
    </w:p>
    <w:p w14:paraId="17BF9C8B" w14:textId="77777777" w:rsidR="0018465B" w:rsidRPr="002F46F8" w:rsidRDefault="0018465B" w:rsidP="000C5DA5">
      <w:pPr>
        <w:pStyle w:val="ListParagraph"/>
        <w:ind w:left="993" w:hanging="709"/>
        <w:rPr>
          <w:rFonts w:ascii="Century Gothic" w:hAnsi="Century Gothic" w:cs="Arial"/>
        </w:rPr>
      </w:pPr>
    </w:p>
    <w:p w14:paraId="17ED51AE" w14:textId="77777777" w:rsidR="008D1733" w:rsidRPr="002F46F8" w:rsidRDefault="008D1733" w:rsidP="00FF09EC">
      <w:pPr>
        <w:pStyle w:val="Heading1"/>
        <w:numPr>
          <w:ilvl w:val="0"/>
          <w:numId w:val="7"/>
        </w:numPr>
        <w:ind w:left="993" w:hanging="709"/>
        <w:rPr>
          <w:rStyle w:val="Style2Char"/>
        </w:rPr>
      </w:pPr>
      <w:bookmarkStart w:id="29" w:name="_Toc106946161"/>
      <w:r w:rsidRPr="002F46F8">
        <w:t>Indemnity</w:t>
      </w:r>
      <w:bookmarkEnd w:id="29"/>
    </w:p>
    <w:p w14:paraId="06633A6F" w14:textId="0ED06AC1" w:rsidR="008D1733" w:rsidRPr="002F46F8" w:rsidRDefault="008D1733" w:rsidP="00FF09EC">
      <w:pPr>
        <w:pStyle w:val="ListParagraph"/>
        <w:numPr>
          <w:ilvl w:val="1"/>
          <w:numId w:val="7"/>
        </w:numPr>
        <w:autoSpaceDE w:val="0"/>
        <w:autoSpaceDN w:val="0"/>
        <w:adjustRightInd w:val="0"/>
        <w:ind w:left="993" w:hanging="709"/>
        <w:rPr>
          <w:rFonts w:ascii="Century Gothic" w:hAnsi="Century Gothic" w:cs="Arial"/>
        </w:rPr>
      </w:pPr>
      <w:r w:rsidRPr="002F46F8">
        <w:rPr>
          <w:rFonts w:ascii="Century Gothic" w:hAnsi="Century Gothic" w:cs="Arial"/>
        </w:rPr>
        <w:t>To the extent possible under law, members (</w:t>
      </w:r>
      <w:r w:rsidR="00874427">
        <w:rPr>
          <w:rFonts w:ascii="Century Gothic" w:hAnsi="Century Gothic" w:cs="Arial"/>
        </w:rPr>
        <w:t>including Governance Group Members</w:t>
      </w:r>
      <w:r w:rsidR="00874427" w:rsidRPr="002F46F8">
        <w:rPr>
          <w:rFonts w:ascii="Century Gothic" w:hAnsi="Century Gothic" w:cs="Arial"/>
        </w:rPr>
        <w:t xml:space="preserve"> </w:t>
      </w:r>
      <w:r w:rsidR="00CC336C" w:rsidRPr="002F46F8">
        <w:rPr>
          <w:rFonts w:ascii="Century Gothic" w:hAnsi="Century Gothic" w:cs="Arial"/>
        </w:rPr>
        <w:t xml:space="preserve">and </w:t>
      </w:r>
      <w:r w:rsidR="00874427">
        <w:rPr>
          <w:rFonts w:ascii="Century Gothic" w:hAnsi="Century Gothic" w:cs="Arial"/>
        </w:rPr>
        <w:t>S</w:t>
      </w:r>
      <w:r w:rsidR="00CC336C" w:rsidRPr="002F46F8">
        <w:rPr>
          <w:rFonts w:ascii="Century Gothic" w:hAnsi="Century Gothic" w:cs="Arial"/>
        </w:rPr>
        <w:t>taff</w:t>
      </w:r>
      <w:r w:rsidRPr="002F46F8">
        <w:rPr>
          <w:rFonts w:ascii="Century Gothic" w:hAnsi="Century Gothic" w:cs="Arial"/>
        </w:rPr>
        <w:t xml:space="preserve">) are entitled to be indemnified out of the assets held for the </w:t>
      </w:r>
      <w:r w:rsidR="00CC336C" w:rsidRPr="002F46F8">
        <w:rPr>
          <w:rFonts w:ascii="Century Gothic" w:eastAsia="CIDFont+F2" w:hAnsi="Century Gothic" w:cs="Arial"/>
        </w:rPr>
        <w:t>church</w:t>
      </w:r>
      <w:r w:rsidRPr="002F46F8">
        <w:rPr>
          <w:rFonts w:ascii="Century Gothic" w:eastAsia="CIDFont+F2" w:hAnsi="Century Gothic" w:cs="Arial"/>
        </w:rPr>
        <w:t xml:space="preserve"> </w:t>
      </w:r>
      <w:r w:rsidRPr="002F46F8">
        <w:rPr>
          <w:rFonts w:ascii="Century Gothic" w:hAnsi="Century Gothic" w:cs="Arial"/>
        </w:rPr>
        <w:t xml:space="preserve">for any debts or liabilities incurred personally by a member when acting on behalf of the </w:t>
      </w:r>
      <w:r w:rsidR="00CC336C" w:rsidRPr="002F46F8">
        <w:rPr>
          <w:rFonts w:ascii="Century Gothic" w:eastAsia="CIDFont+F2" w:hAnsi="Century Gothic" w:cs="Arial"/>
        </w:rPr>
        <w:t>church</w:t>
      </w:r>
      <w:r w:rsidRPr="002F46F8">
        <w:rPr>
          <w:rFonts w:ascii="Century Gothic" w:hAnsi="Century Gothic" w:cs="Arial"/>
        </w:rPr>
        <w:t>, so long as the member was:</w:t>
      </w:r>
    </w:p>
    <w:p w14:paraId="0DD7A700" w14:textId="77777777" w:rsidR="00DD43E9" w:rsidRPr="002F46F8" w:rsidRDefault="008D1733" w:rsidP="00FF09EC">
      <w:pPr>
        <w:pStyle w:val="ListParagraph"/>
        <w:numPr>
          <w:ilvl w:val="0"/>
          <w:numId w:val="11"/>
        </w:numPr>
        <w:autoSpaceDE w:val="0"/>
        <w:autoSpaceDN w:val="0"/>
        <w:adjustRightInd w:val="0"/>
        <w:rPr>
          <w:rFonts w:ascii="Century Gothic" w:hAnsi="Century Gothic" w:cs="Arial"/>
        </w:rPr>
      </w:pPr>
      <w:r w:rsidRPr="002F46F8">
        <w:rPr>
          <w:rFonts w:ascii="Century Gothic" w:hAnsi="Century Gothic" w:cs="Arial"/>
        </w:rPr>
        <w:t xml:space="preserve">authorised by the </w:t>
      </w:r>
      <w:r w:rsidR="00CC336C" w:rsidRPr="002F46F8">
        <w:rPr>
          <w:rFonts w:ascii="Century Gothic" w:eastAsia="CIDFont+F2" w:hAnsi="Century Gothic" w:cs="Arial"/>
        </w:rPr>
        <w:t>church</w:t>
      </w:r>
      <w:r w:rsidRPr="002F46F8">
        <w:rPr>
          <w:rFonts w:ascii="Century Gothic" w:eastAsia="CIDFont+F2" w:hAnsi="Century Gothic" w:cs="Arial"/>
        </w:rPr>
        <w:t xml:space="preserve"> </w:t>
      </w:r>
      <w:r w:rsidRPr="002F46F8">
        <w:rPr>
          <w:rFonts w:ascii="Century Gothic" w:hAnsi="Century Gothic" w:cs="Arial"/>
        </w:rPr>
        <w:t>to take that action, and</w:t>
      </w:r>
    </w:p>
    <w:p w14:paraId="5BF24C38" w14:textId="1DC446AA" w:rsidR="008D1733" w:rsidRPr="002F46F8" w:rsidRDefault="008D1733" w:rsidP="00FF09EC">
      <w:pPr>
        <w:pStyle w:val="ListParagraph"/>
        <w:numPr>
          <w:ilvl w:val="0"/>
          <w:numId w:val="11"/>
        </w:numPr>
        <w:autoSpaceDE w:val="0"/>
        <w:autoSpaceDN w:val="0"/>
        <w:adjustRightInd w:val="0"/>
        <w:rPr>
          <w:rFonts w:ascii="Century Gothic" w:hAnsi="Century Gothic" w:cs="Arial"/>
        </w:rPr>
      </w:pPr>
      <w:r w:rsidRPr="002F46F8">
        <w:rPr>
          <w:rFonts w:ascii="Century Gothic" w:hAnsi="Century Gothic" w:cs="Arial"/>
        </w:rPr>
        <w:t xml:space="preserve">acting in good faith (fairly and honestly and in the best interests of the </w:t>
      </w:r>
      <w:r w:rsidR="00CC336C" w:rsidRPr="002F46F8">
        <w:rPr>
          <w:rFonts w:ascii="Century Gothic" w:eastAsia="CIDFont+F2" w:hAnsi="Century Gothic" w:cs="Arial"/>
        </w:rPr>
        <w:t>church</w:t>
      </w:r>
      <w:r w:rsidRPr="002F46F8">
        <w:rPr>
          <w:rFonts w:ascii="Century Gothic" w:hAnsi="Century Gothic" w:cs="Arial"/>
        </w:rPr>
        <w:t>).</w:t>
      </w:r>
    </w:p>
    <w:p w14:paraId="7962F049" w14:textId="77777777" w:rsidR="00CC336C" w:rsidRPr="002F46F8" w:rsidRDefault="00CC336C" w:rsidP="000C5DA5">
      <w:pPr>
        <w:autoSpaceDE w:val="0"/>
        <w:autoSpaceDN w:val="0"/>
        <w:adjustRightInd w:val="0"/>
        <w:ind w:left="993" w:hanging="709"/>
        <w:rPr>
          <w:rFonts w:ascii="Century Gothic" w:hAnsi="Century Gothic"/>
        </w:rPr>
      </w:pPr>
    </w:p>
    <w:p w14:paraId="63A90898" w14:textId="77777777" w:rsidR="008D1733" w:rsidRPr="002F46F8" w:rsidRDefault="00CC336C" w:rsidP="00FF09EC">
      <w:pPr>
        <w:pStyle w:val="ListParagraph"/>
        <w:numPr>
          <w:ilvl w:val="1"/>
          <w:numId w:val="7"/>
        </w:numPr>
        <w:autoSpaceDE w:val="0"/>
        <w:autoSpaceDN w:val="0"/>
        <w:adjustRightInd w:val="0"/>
        <w:ind w:left="993" w:hanging="709"/>
        <w:rPr>
          <w:rFonts w:ascii="Century Gothic" w:hAnsi="Century Gothic" w:cs="Arial"/>
          <w:lang w:val="en-AU"/>
        </w:rPr>
      </w:pPr>
      <w:r w:rsidRPr="002F46F8">
        <w:rPr>
          <w:rFonts w:ascii="Century Gothic" w:hAnsi="Century Gothic" w:cs="Arial"/>
        </w:rPr>
        <w:t>This indemnity is a continuing obligation and is enforceable by a person even if that person is no longer a member of the church. This indemnity only applies to the extent that the person is not otherwise entitled to be indemnified and is not actually indemnified by another person (including an insurer under an insurance policy).</w:t>
      </w:r>
    </w:p>
    <w:p w14:paraId="66BB9498" w14:textId="77777777" w:rsidR="008D1733" w:rsidRPr="002F46F8" w:rsidRDefault="008D1733" w:rsidP="000C5DA5">
      <w:pPr>
        <w:ind w:left="993" w:hanging="709"/>
        <w:rPr>
          <w:rFonts w:ascii="Century Gothic" w:hAnsi="Century Gothic"/>
        </w:rPr>
      </w:pPr>
    </w:p>
    <w:p w14:paraId="45408234" w14:textId="2F88AF76" w:rsidR="00D40CC9" w:rsidRPr="002F46F8" w:rsidRDefault="00CC336C" w:rsidP="00FF09EC">
      <w:pPr>
        <w:pStyle w:val="Heading1"/>
        <w:numPr>
          <w:ilvl w:val="0"/>
          <w:numId w:val="7"/>
        </w:numPr>
        <w:ind w:left="993" w:hanging="709"/>
      </w:pPr>
      <w:bookmarkStart w:id="30" w:name="_Toc363547367"/>
      <w:bookmarkStart w:id="31" w:name="_Toc106946162"/>
      <w:r w:rsidRPr="002F46F8">
        <w:t xml:space="preserve">Contract </w:t>
      </w:r>
      <w:r w:rsidR="009B1F43" w:rsidRPr="002F46F8">
        <w:t>A</w:t>
      </w:r>
      <w:r w:rsidRPr="002F46F8">
        <w:t xml:space="preserve">rrangements &amp; </w:t>
      </w:r>
      <w:r w:rsidR="009B1F43" w:rsidRPr="002F46F8">
        <w:t>F</w:t>
      </w:r>
      <w:r w:rsidR="00D40CC9" w:rsidRPr="002F46F8">
        <w:t>inancial Management</w:t>
      </w:r>
      <w:bookmarkEnd w:id="30"/>
      <w:bookmarkEnd w:id="31"/>
    </w:p>
    <w:p w14:paraId="56CFEFD0" w14:textId="04C8041F" w:rsidR="00D40CC9" w:rsidRPr="002F46F8" w:rsidRDefault="00D40CC9" w:rsidP="00FF09EC">
      <w:pPr>
        <w:pStyle w:val="ListParagraph"/>
        <w:numPr>
          <w:ilvl w:val="1"/>
          <w:numId w:val="7"/>
        </w:numPr>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00442D73" w:rsidRPr="002F46F8">
        <w:rPr>
          <w:rFonts w:ascii="Century Gothic" w:hAnsi="Century Gothic" w:cs="Arial"/>
        </w:rPr>
        <w:t xml:space="preserve"> </w:t>
      </w:r>
      <w:r w:rsidRPr="002F46F8">
        <w:rPr>
          <w:rFonts w:ascii="Century Gothic" w:hAnsi="Century Gothic" w:cs="Arial"/>
        </w:rPr>
        <w:t xml:space="preserve">is entrusted with the stewardship of the resources of the church and shall ensure that they are directed to the achievement of its purposes. </w:t>
      </w:r>
      <w:r w:rsidR="00A36DA9" w:rsidRPr="002F46F8">
        <w:rPr>
          <w:rFonts w:ascii="Century Gothic" w:hAnsi="Century Gothic" w:cs="Arial"/>
        </w:rPr>
        <w:t xml:space="preserve">The </w:t>
      </w:r>
      <w:r w:rsidR="00FD03E9">
        <w:rPr>
          <w:rFonts w:ascii="Century Gothic" w:hAnsi="Century Gothic" w:cs="Arial"/>
        </w:rPr>
        <w:t>Governing Group</w:t>
      </w:r>
      <w:r w:rsidR="00A36DA9" w:rsidRPr="002F46F8">
        <w:rPr>
          <w:rFonts w:ascii="Century Gothic" w:hAnsi="Century Gothic" w:cs="Arial"/>
        </w:rPr>
        <w:t xml:space="preserve"> will abide by the </w:t>
      </w:r>
      <w:r w:rsidR="00B46CE0" w:rsidRPr="002F46F8">
        <w:rPr>
          <w:rFonts w:ascii="Century Gothic" w:hAnsi="Century Gothic" w:cs="Arial"/>
        </w:rPr>
        <w:t>church’s Financial Practices Guidelines</w:t>
      </w:r>
      <w:r w:rsidRPr="002F46F8">
        <w:rPr>
          <w:rFonts w:ascii="Century Gothic" w:hAnsi="Century Gothic" w:cs="Arial"/>
        </w:rPr>
        <w:t>.</w:t>
      </w:r>
    </w:p>
    <w:p w14:paraId="022FE020" w14:textId="77777777" w:rsidR="001D3A9F" w:rsidRPr="002F46F8" w:rsidRDefault="001D3A9F" w:rsidP="000C5DA5">
      <w:pPr>
        <w:pStyle w:val="ListParagraph"/>
        <w:ind w:left="993" w:hanging="709"/>
        <w:rPr>
          <w:rFonts w:ascii="Century Gothic" w:hAnsi="Century Gothic" w:cs="Arial"/>
        </w:rPr>
      </w:pPr>
    </w:p>
    <w:p w14:paraId="36571B7D" w14:textId="6951D9AD" w:rsidR="00D10A91" w:rsidRPr="002F46F8" w:rsidRDefault="00D40CC9" w:rsidP="00FF09EC">
      <w:pPr>
        <w:pStyle w:val="ListParagraph"/>
        <w:numPr>
          <w:ilvl w:val="1"/>
          <w:numId w:val="7"/>
        </w:numPr>
        <w:ind w:left="993" w:hanging="709"/>
        <w:rPr>
          <w:rFonts w:ascii="Century Gothic" w:hAnsi="Century Gothic" w:cs="Arial"/>
        </w:rPr>
      </w:pPr>
      <w:r w:rsidRPr="002F46F8">
        <w:rPr>
          <w:rFonts w:ascii="Century Gothic" w:hAnsi="Century Gothic" w:cs="Arial"/>
        </w:rPr>
        <w:t xml:space="preserve">The </w:t>
      </w:r>
      <w:r w:rsidR="00FD03E9">
        <w:rPr>
          <w:rFonts w:ascii="Century Gothic" w:hAnsi="Century Gothic" w:cs="Arial"/>
        </w:rPr>
        <w:t>Governing Group</w:t>
      </w:r>
      <w:r w:rsidR="00CC336C" w:rsidRPr="002F46F8">
        <w:rPr>
          <w:rFonts w:ascii="Century Gothic" w:hAnsi="Century Gothic" w:cs="Arial"/>
        </w:rPr>
        <w:t xml:space="preserve"> </w:t>
      </w:r>
      <w:r w:rsidRPr="002F46F8">
        <w:rPr>
          <w:rFonts w:ascii="Century Gothic" w:hAnsi="Century Gothic" w:cs="Arial"/>
        </w:rPr>
        <w:t xml:space="preserve">shall be responsible for the preparation of an annual </w:t>
      </w:r>
      <w:r w:rsidR="001E1C50" w:rsidRPr="002F46F8">
        <w:rPr>
          <w:rFonts w:ascii="Century Gothic" w:hAnsi="Century Gothic" w:cs="Arial"/>
        </w:rPr>
        <w:t>budget,</w:t>
      </w:r>
      <w:r w:rsidR="00DA1BDA" w:rsidRPr="002F46F8">
        <w:rPr>
          <w:rFonts w:ascii="Century Gothic" w:hAnsi="Century Gothic" w:cs="Arial"/>
        </w:rPr>
        <w:t xml:space="preserve"> </w:t>
      </w:r>
      <w:r w:rsidR="00663D23" w:rsidRPr="002F46F8">
        <w:rPr>
          <w:rFonts w:ascii="Century Gothic" w:hAnsi="Century Gothic" w:cs="Arial"/>
        </w:rPr>
        <w:t>which is presented to the church at the annual members meeting.</w:t>
      </w:r>
      <w:r w:rsidR="00A36DA9" w:rsidRPr="002F46F8">
        <w:rPr>
          <w:rFonts w:ascii="Century Gothic" w:hAnsi="Century Gothic" w:cs="Arial"/>
        </w:rPr>
        <w:br/>
      </w:r>
    </w:p>
    <w:p w14:paraId="46C6497F" w14:textId="721FC4E6" w:rsidR="00D40CC9" w:rsidRPr="002F46F8" w:rsidRDefault="00D40CC9" w:rsidP="00FF09EC">
      <w:pPr>
        <w:pStyle w:val="ListParagraph"/>
        <w:numPr>
          <w:ilvl w:val="1"/>
          <w:numId w:val="7"/>
        </w:numPr>
        <w:ind w:left="993" w:hanging="709"/>
        <w:rPr>
          <w:rFonts w:ascii="Century Gothic" w:hAnsi="Century Gothic" w:cs="Arial"/>
        </w:rPr>
      </w:pPr>
      <w:r w:rsidRPr="002F46F8">
        <w:rPr>
          <w:rFonts w:ascii="Century Gothic" w:hAnsi="Century Gothic" w:cs="Arial"/>
        </w:rPr>
        <w:t xml:space="preserve">The </w:t>
      </w:r>
      <w:r w:rsidR="00DA1BDA" w:rsidRPr="002F46F8">
        <w:rPr>
          <w:rFonts w:ascii="Century Gothic" w:hAnsi="Century Gothic" w:cs="Arial"/>
        </w:rPr>
        <w:t>financial records</w:t>
      </w:r>
      <w:r w:rsidRPr="002F46F8">
        <w:rPr>
          <w:rFonts w:ascii="Century Gothic" w:hAnsi="Century Gothic" w:cs="Arial"/>
        </w:rPr>
        <w:t xml:space="preserve"> shall be </w:t>
      </w:r>
      <w:r w:rsidR="00B560EF">
        <w:rPr>
          <w:rFonts w:ascii="Century Gothic" w:hAnsi="Century Gothic" w:cs="Arial"/>
        </w:rPr>
        <w:t>reviewed</w:t>
      </w:r>
      <w:r w:rsidRPr="002F46F8">
        <w:rPr>
          <w:rFonts w:ascii="Century Gothic" w:hAnsi="Century Gothic" w:cs="Arial"/>
        </w:rPr>
        <w:t xml:space="preserve"> annually by a qualified, independent party, with the financial report</w:t>
      </w:r>
      <w:r w:rsidR="00CC336C" w:rsidRPr="002F46F8">
        <w:rPr>
          <w:rFonts w:ascii="Century Gothic" w:hAnsi="Century Gothic" w:cs="Arial"/>
        </w:rPr>
        <w:t>s provided at an annual meeting and kept for the required period of time to meet external affiliation requirements.</w:t>
      </w:r>
    </w:p>
    <w:p w14:paraId="3FFE5D16" w14:textId="77777777" w:rsidR="00CC336C" w:rsidRPr="002F46F8" w:rsidRDefault="00CC336C" w:rsidP="000C5DA5">
      <w:pPr>
        <w:pStyle w:val="ListParagraph"/>
        <w:ind w:left="993" w:hanging="709"/>
        <w:rPr>
          <w:rFonts w:ascii="Century Gothic" w:hAnsi="Century Gothic" w:cs="Arial"/>
        </w:rPr>
      </w:pPr>
    </w:p>
    <w:p w14:paraId="1C45E791" w14:textId="01CF61A8" w:rsidR="00CC336C" w:rsidRPr="002F46F8" w:rsidRDefault="00CC336C" w:rsidP="00FF09EC">
      <w:pPr>
        <w:pStyle w:val="ListParagraph"/>
        <w:numPr>
          <w:ilvl w:val="1"/>
          <w:numId w:val="7"/>
        </w:numPr>
        <w:ind w:left="993" w:hanging="709"/>
        <w:rPr>
          <w:rFonts w:ascii="Century Gothic" w:hAnsi="Century Gothic" w:cs="Arial"/>
        </w:rPr>
      </w:pPr>
      <w:r w:rsidRPr="002F46F8">
        <w:rPr>
          <w:rFonts w:ascii="Century Gothic" w:hAnsi="Century Gothic" w:cs="Arial"/>
        </w:rPr>
        <w:t xml:space="preserve">The financial year of the church runs from </w:t>
      </w:r>
      <w:r w:rsidR="00212E01">
        <w:rPr>
          <w:rFonts w:ascii="Century Gothic" w:hAnsi="Century Gothic" w:cs="Arial"/>
        </w:rPr>
        <w:t>[</w:t>
      </w:r>
      <w:r w:rsidRPr="002F46F8">
        <w:rPr>
          <w:rFonts w:ascii="Century Gothic" w:hAnsi="Century Gothic" w:cs="Arial"/>
        </w:rPr>
        <w:t>1 July to 30 June</w:t>
      </w:r>
      <w:r w:rsidR="00212E01">
        <w:rPr>
          <w:rFonts w:ascii="Century Gothic" w:hAnsi="Century Gothic" w:cs="Arial"/>
        </w:rPr>
        <w:t>]</w:t>
      </w:r>
      <w:r w:rsidRPr="002F46F8">
        <w:rPr>
          <w:rFonts w:ascii="Century Gothic" w:hAnsi="Century Gothic" w:cs="Arial"/>
        </w:rPr>
        <w:t>.</w:t>
      </w:r>
    </w:p>
    <w:p w14:paraId="40D15F98" w14:textId="77777777" w:rsidR="00CC336C" w:rsidRPr="002F46F8" w:rsidRDefault="00CC336C" w:rsidP="000C5DA5">
      <w:pPr>
        <w:pStyle w:val="ListParagraph"/>
        <w:ind w:left="993" w:hanging="709"/>
        <w:rPr>
          <w:rFonts w:ascii="Century Gothic" w:hAnsi="Century Gothic" w:cs="Arial"/>
        </w:rPr>
      </w:pPr>
    </w:p>
    <w:p w14:paraId="7621CBE4" w14:textId="45187B8D" w:rsidR="00A36DA9" w:rsidRPr="002F46F8" w:rsidRDefault="00CC336C" w:rsidP="00FF09EC">
      <w:pPr>
        <w:pStyle w:val="ListParagraph"/>
        <w:numPr>
          <w:ilvl w:val="1"/>
          <w:numId w:val="7"/>
        </w:numPr>
        <w:ind w:left="993" w:hanging="709"/>
        <w:rPr>
          <w:rFonts w:ascii="Century Gothic" w:hAnsi="Century Gothic" w:cs="Arial"/>
        </w:rPr>
      </w:pPr>
      <w:r w:rsidRPr="002F46F8">
        <w:rPr>
          <w:rFonts w:ascii="Century Gothic" w:hAnsi="Century Gothic" w:cs="Arial"/>
        </w:rPr>
        <w:t xml:space="preserve">As an unincorporated association, </w:t>
      </w:r>
      <w:r w:rsidR="00663D23" w:rsidRPr="002F46F8">
        <w:rPr>
          <w:rFonts w:ascii="Century Gothic" w:hAnsi="Century Gothic" w:cs="Arial"/>
        </w:rPr>
        <w:t xml:space="preserve">where </w:t>
      </w:r>
      <w:r w:rsidRPr="002F46F8">
        <w:rPr>
          <w:rFonts w:ascii="Century Gothic" w:hAnsi="Century Gothic" w:cs="Arial"/>
        </w:rPr>
        <w:t xml:space="preserve">the </w:t>
      </w:r>
      <w:r w:rsidRPr="002F46F8">
        <w:rPr>
          <w:rFonts w:ascii="Century Gothic" w:eastAsia="CIDFont+F2" w:hAnsi="Century Gothic" w:cs="Arial"/>
        </w:rPr>
        <w:t xml:space="preserve">association </w:t>
      </w:r>
      <w:r w:rsidRPr="002F46F8">
        <w:rPr>
          <w:rFonts w:ascii="Century Gothic" w:hAnsi="Century Gothic" w:cs="Arial"/>
        </w:rPr>
        <w:t>cannot enter into contracts in its own name</w:t>
      </w:r>
      <w:r w:rsidR="00663D23" w:rsidRPr="002F46F8">
        <w:rPr>
          <w:rFonts w:ascii="Century Gothic" w:hAnsi="Century Gothic" w:cs="Arial"/>
        </w:rPr>
        <w:t xml:space="preserve">, the </w:t>
      </w:r>
      <w:r w:rsidR="00FD03E9">
        <w:rPr>
          <w:rFonts w:ascii="Century Gothic" w:hAnsi="Century Gothic" w:cs="Arial"/>
        </w:rPr>
        <w:t>Governing Group</w:t>
      </w:r>
      <w:r w:rsidR="00663D23" w:rsidRPr="002F46F8">
        <w:rPr>
          <w:rFonts w:ascii="Century Gothic" w:hAnsi="Century Gothic" w:cs="Arial"/>
        </w:rPr>
        <w:t xml:space="preserve"> may appoint </w:t>
      </w:r>
      <w:r w:rsidRPr="002F46F8">
        <w:rPr>
          <w:rFonts w:ascii="Century Gothic" w:hAnsi="Century Gothic" w:cs="Arial"/>
        </w:rPr>
        <w:t xml:space="preserve">three or more individuals </w:t>
      </w:r>
      <w:r w:rsidR="00663D23" w:rsidRPr="002F46F8">
        <w:rPr>
          <w:rFonts w:ascii="Century Gothic" w:hAnsi="Century Gothic" w:cs="Arial"/>
        </w:rPr>
        <w:t>to be signatories to these contracts.</w:t>
      </w:r>
      <w:r w:rsidR="00695ADC">
        <w:rPr>
          <w:rFonts w:ascii="Century Gothic" w:hAnsi="Century Gothic" w:cs="Arial"/>
        </w:rPr>
        <w:t xml:space="preserve"> CofCQld may, at times, fill this role where appropriate.</w:t>
      </w:r>
    </w:p>
    <w:p w14:paraId="227559E4" w14:textId="77777777" w:rsidR="00A36DA9" w:rsidRPr="002F46F8" w:rsidRDefault="00A36DA9" w:rsidP="00A36DA9">
      <w:pPr>
        <w:pStyle w:val="ListParagraph"/>
        <w:rPr>
          <w:rFonts w:ascii="Century Gothic" w:hAnsi="Century Gothic" w:cs="Arial"/>
        </w:rPr>
      </w:pPr>
    </w:p>
    <w:p w14:paraId="12B262CE" w14:textId="77777777" w:rsidR="001D3A9F" w:rsidRPr="002F46F8" w:rsidRDefault="00D40CC9" w:rsidP="00FF09EC">
      <w:pPr>
        <w:pStyle w:val="Heading1"/>
        <w:numPr>
          <w:ilvl w:val="0"/>
          <w:numId w:val="7"/>
        </w:numPr>
        <w:ind w:left="993" w:hanging="709"/>
      </w:pPr>
      <w:bookmarkStart w:id="32" w:name="_Toc363547368"/>
      <w:bookmarkStart w:id="33" w:name="_Toc106946163"/>
      <w:r w:rsidRPr="002F46F8">
        <w:t>Dissolution</w:t>
      </w:r>
      <w:bookmarkEnd w:id="32"/>
      <w:bookmarkEnd w:id="33"/>
    </w:p>
    <w:p w14:paraId="60852245" w14:textId="22E8A73C" w:rsidR="00D40CC9" w:rsidRPr="002F46F8" w:rsidRDefault="00D40CC9" w:rsidP="00FF09EC">
      <w:pPr>
        <w:pStyle w:val="ListParagraph"/>
        <w:numPr>
          <w:ilvl w:val="1"/>
          <w:numId w:val="7"/>
        </w:numPr>
        <w:ind w:left="993" w:hanging="709"/>
        <w:rPr>
          <w:rFonts w:ascii="Century Gothic" w:hAnsi="Century Gothic" w:cs="Arial"/>
        </w:rPr>
      </w:pPr>
      <w:r w:rsidRPr="002F46F8">
        <w:rPr>
          <w:rFonts w:ascii="Century Gothic" w:hAnsi="Century Gothic" w:cs="Arial"/>
        </w:rPr>
        <w:t>Should the church</w:t>
      </w:r>
      <w:r w:rsidR="00296395" w:rsidRPr="002F46F8">
        <w:rPr>
          <w:rFonts w:ascii="Century Gothic" w:hAnsi="Century Gothic" w:cs="Arial"/>
        </w:rPr>
        <w:t xml:space="preserve"> either</w:t>
      </w:r>
      <w:r w:rsidRPr="002F46F8">
        <w:rPr>
          <w:rFonts w:ascii="Century Gothic" w:hAnsi="Century Gothic" w:cs="Arial"/>
        </w:rPr>
        <w:t xml:space="preserve"> permanently close, </w:t>
      </w:r>
      <w:r w:rsidR="00DA1BDA" w:rsidRPr="002F46F8">
        <w:rPr>
          <w:rFonts w:ascii="Century Gothic" w:hAnsi="Century Gothic" w:cs="Arial"/>
        </w:rPr>
        <w:t xml:space="preserve">or cease to be an affiliated member of the Churches of Christ in Queensland, </w:t>
      </w:r>
      <w:r w:rsidRPr="002F46F8">
        <w:rPr>
          <w:rFonts w:ascii="Century Gothic" w:hAnsi="Century Gothic" w:cs="Arial"/>
        </w:rPr>
        <w:t xml:space="preserve">all funds, assets, property and equipment that remain after the satisfaction of all liabilities, shall become the property of Churches of Christ in Queensland </w:t>
      </w:r>
      <w:r w:rsidR="00296395" w:rsidRPr="002F46F8">
        <w:rPr>
          <w:rFonts w:ascii="Century Gothic" w:hAnsi="Century Gothic" w:cs="Arial"/>
        </w:rPr>
        <w:t xml:space="preserve">or another entity </w:t>
      </w:r>
      <w:r w:rsidRPr="002F46F8">
        <w:rPr>
          <w:rFonts w:ascii="Century Gothic" w:hAnsi="Century Gothic" w:cs="Arial"/>
        </w:rPr>
        <w:t>being an entity with the purpose</w:t>
      </w:r>
      <w:r w:rsidR="00296395" w:rsidRPr="002F46F8">
        <w:rPr>
          <w:rFonts w:ascii="Century Gothic" w:hAnsi="Century Gothic" w:cs="Arial"/>
        </w:rPr>
        <w:t xml:space="preserve"> of the advancement of religion and endorsement by the commissioner of taxation as a tax concession charity</w:t>
      </w:r>
      <w:r w:rsidR="00663D23" w:rsidRPr="002F46F8">
        <w:rPr>
          <w:rFonts w:ascii="Century Gothic" w:hAnsi="Century Gothic" w:cs="Arial"/>
        </w:rPr>
        <w:t>, in consultation with Churches of Christ in Queensland</w:t>
      </w:r>
      <w:r w:rsidR="00296395" w:rsidRPr="002F46F8">
        <w:rPr>
          <w:rFonts w:ascii="Century Gothic" w:hAnsi="Century Gothic" w:cs="Arial"/>
        </w:rPr>
        <w:t xml:space="preserve">. </w:t>
      </w:r>
      <w:r w:rsidR="00435598" w:rsidRPr="002F46F8">
        <w:rPr>
          <w:rFonts w:ascii="Century Gothic" w:hAnsi="Century Gothic" w:cs="Arial"/>
        </w:rPr>
        <w:br/>
      </w:r>
    </w:p>
    <w:p w14:paraId="5A954D02" w14:textId="039CA4BB" w:rsidR="00435598" w:rsidRPr="002F46F8" w:rsidRDefault="00435598" w:rsidP="00FF09EC">
      <w:pPr>
        <w:pStyle w:val="ListParagraph"/>
        <w:numPr>
          <w:ilvl w:val="1"/>
          <w:numId w:val="7"/>
        </w:numPr>
        <w:ind w:left="993" w:hanging="709"/>
        <w:rPr>
          <w:rFonts w:ascii="Century Gothic" w:hAnsi="Century Gothic" w:cs="Arial"/>
        </w:rPr>
      </w:pPr>
      <w:r w:rsidRPr="002F46F8">
        <w:rPr>
          <w:rFonts w:ascii="Century Gothic" w:hAnsi="Century Gothic" w:cs="Arial"/>
        </w:rPr>
        <w:t>Any surplus assets must not be distributed to a member or a former member of the church.</w:t>
      </w:r>
      <w:r w:rsidR="00F47ACE">
        <w:rPr>
          <w:rFonts w:ascii="Century Gothic" w:hAnsi="Century Gothic" w:cs="Arial"/>
        </w:rPr>
        <w:br/>
      </w:r>
      <w:r w:rsidR="00F47ACE">
        <w:rPr>
          <w:rFonts w:ascii="Century Gothic" w:hAnsi="Century Gothic" w:cs="Arial"/>
        </w:rPr>
        <w:br/>
      </w:r>
      <w:r w:rsidR="00F47ACE">
        <w:rPr>
          <w:rFonts w:ascii="Century Gothic" w:hAnsi="Century Gothic" w:cs="Arial"/>
        </w:rPr>
        <w:br/>
      </w:r>
      <w:r w:rsidR="00F47ACE">
        <w:rPr>
          <w:rFonts w:ascii="Century Gothic" w:hAnsi="Century Gothic" w:cs="Arial"/>
        </w:rPr>
        <w:br/>
      </w:r>
    </w:p>
    <w:p w14:paraId="6E809C10" w14:textId="6C782564" w:rsidR="00D40CC9" w:rsidRPr="002F46F8" w:rsidRDefault="00FE1387" w:rsidP="00FF09EC">
      <w:pPr>
        <w:pStyle w:val="Heading1"/>
        <w:numPr>
          <w:ilvl w:val="0"/>
          <w:numId w:val="7"/>
        </w:numPr>
        <w:ind w:left="993" w:hanging="709"/>
      </w:pPr>
      <w:bookmarkStart w:id="34" w:name="_Toc106946164"/>
      <w:r w:rsidRPr="002F46F8">
        <w:t>Altering the C</w:t>
      </w:r>
      <w:r w:rsidR="00432B4B" w:rsidRPr="002F46F8">
        <w:t>onstitution</w:t>
      </w:r>
      <w:bookmarkEnd w:id="34"/>
    </w:p>
    <w:p w14:paraId="56EFFA56" w14:textId="77777777" w:rsidR="00592768" w:rsidRPr="002F46F8" w:rsidRDefault="00D40CC9" w:rsidP="00FF09EC">
      <w:pPr>
        <w:pStyle w:val="ListParagraph"/>
        <w:numPr>
          <w:ilvl w:val="1"/>
          <w:numId w:val="7"/>
        </w:numPr>
        <w:ind w:left="993" w:hanging="709"/>
        <w:rPr>
          <w:rFonts w:ascii="Century Gothic" w:hAnsi="Century Gothic" w:cs="Arial"/>
        </w:rPr>
      </w:pPr>
      <w:r w:rsidRPr="002F46F8">
        <w:rPr>
          <w:rFonts w:ascii="Century Gothic" w:hAnsi="Century Gothic" w:cs="Arial"/>
        </w:rPr>
        <w:t>Amendments to this constitution can only be made by a simple majority vote of members at a church meeting.  This constitution shall be changed to meet any requirements of the Churches of Christ in Queensland constitution adopted by affiliated member churches.</w:t>
      </w:r>
    </w:p>
    <w:p w14:paraId="4F639E11" w14:textId="77777777" w:rsidR="00592768" w:rsidRPr="002F46F8" w:rsidRDefault="00592768" w:rsidP="000C5DA5">
      <w:pPr>
        <w:pStyle w:val="ListParagraph"/>
        <w:ind w:left="993" w:hanging="709"/>
        <w:rPr>
          <w:rFonts w:ascii="Century Gothic" w:hAnsi="Century Gothic" w:cs="Arial"/>
        </w:rPr>
      </w:pPr>
    </w:p>
    <w:p w14:paraId="3BB3D070" w14:textId="77777777" w:rsidR="00592768" w:rsidRPr="002F46F8" w:rsidRDefault="00592768" w:rsidP="00FF09EC">
      <w:pPr>
        <w:pStyle w:val="ListParagraph"/>
        <w:numPr>
          <w:ilvl w:val="1"/>
          <w:numId w:val="7"/>
        </w:numPr>
        <w:ind w:left="993" w:hanging="709"/>
        <w:rPr>
          <w:rFonts w:ascii="Century Gothic" w:hAnsi="Century Gothic" w:cs="Arial"/>
        </w:rPr>
      </w:pPr>
      <w:r w:rsidRPr="002F46F8">
        <w:rPr>
          <w:rFonts w:ascii="Century Gothic" w:hAnsi="Century Gothic" w:cs="Arial"/>
          <w:iCs/>
        </w:rPr>
        <w:t xml:space="preserve">Where this document is interpreted to be at odds with the constitution of the Churches of Christ in Queensland, then the constitution of Churches of Christ in Queensland shall take precedence. </w:t>
      </w:r>
    </w:p>
    <w:p w14:paraId="7C501F7E" w14:textId="77777777" w:rsidR="00432B4B" w:rsidRPr="002F46F8" w:rsidRDefault="00432B4B" w:rsidP="000C5DA5">
      <w:pPr>
        <w:pStyle w:val="ListParagraph"/>
        <w:ind w:left="993" w:hanging="709"/>
        <w:rPr>
          <w:rFonts w:ascii="Century Gothic" w:hAnsi="Century Gothic" w:cs="Arial"/>
        </w:rPr>
      </w:pPr>
    </w:p>
    <w:p w14:paraId="28D51791" w14:textId="77777777" w:rsidR="00432B4B" w:rsidRPr="002F46F8" w:rsidRDefault="00432B4B" w:rsidP="00FF09EC">
      <w:pPr>
        <w:pStyle w:val="ListParagraph"/>
        <w:numPr>
          <w:ilvl w:val="1"/>
          <w:numId w:val="7"/>
        </w:numPr>
        <w:ind w:left="993" w:hanging="709"/>
        <w:rPr>
          <w:rFonts w:ascii="Century Gothic" w:hAnsi="Century Gothic" w:cs="Arial"/>
        </w:rPr>
      </w:pPr>
      <w:bookmarkStart w:id="35" w:name="_Ref441746281"/>
      <w:r w:rsidRPr="002F46F8">
        <w:rPr>
          <w:rFonts w:ascii="Century Gothic" w:hAnsi="Century Gothic" w:cs="Arial"/>
        </w:rPr>
        <w:t>The members must not pass a resolution that amends these rules if passing it causes the church to no longer be a charity.</w:t>
      </w:r>
      <w:bookmarkEnd w:id="35"/>
    </w:p>
    <w:p w14:paraId="11F5D3A5" w14:textId="77777777" w:rsidR="00D40CC9" w:rsidRPr="002A37D6" w:rsidRDefault="00D40CC9" w:rsidP="000C5DA5">
      <w:pPr>
        <w:ind w:left="993" w:hanging="709"/>
      </w:pPr>
      <w:r w:rsidRPr="002A37D6">
        <w:br w:type="page"/>
      </w:r>
    </w:p>
    <w:p w14:paraId="1EC51CBD" w14:textId="77777777" w:rsidR="00C06D18" w:rsidRPr="002A37D6" w:rsidRDefault="00C06D18" w:rsidP="00142231">
      <w:pPr>
        <w:pStyle w:val="Heading1"/>
        <w:sectPr w:rsidR="00C06D18" w:rsidRPr="002A37D6" w:rsidSect="003441D4">
          <w:headerReference w:type="default" r:id="rId12"/>
          <w:footerReference w:type="default" r:id="rId13"/>
          <w:headerReference w:type="first" r:id="rId14"/>
          <w:footerReference w:type="first" r:id="rId15"/>
          <w:pgSz w:w="11906" w:h="16838" w:code="9"/>
          <w:pgMar w:top="2119" w:right="851" w:bottom="964" w:left="1134" w:header="284" w:footer="227" w:gutter="0"/>
          <w:cols w:space="708"/>
          <w:titlePg/>
          <w:docGrid w:linePitch="360"/>
        </w:sectPr>
      </w:pPr>
    </w:p>
    <w:p w14:paraId="0AEC3031" w14:textId="77777777" w:rsidR="00C06D18" w:rsidRPr="002A37D6" w:rsidRDefault="00C06D18" w:rsidP="00C06D18">
      <w:pPr>
        <w:ind w:firstLine="720"/>
      </w:pPr>
    </w:p>
    <w:p w14:paraId="22017DC0" w14:textId="77777777" w:rsidR="00C06D18" w:rsidRPr="002A37D6" w:rsidRDefault="00C06D18" w:rsidP="00C06D18"/>
    <w:p w14:paraId="2E420033" w14:textId="77777777" w:rsidR="004C0061" w:rsidRPr="002A37D6" w:rsidRDefault="004C0061" w:rsidP="004C0061">
      <w:pPr>
        <w:pStyle w:val="Default"/>
        <w:jc w:val="center"/>
        <w:rPr>
          <w:rFonts w:ascii="Arial" w:hAnsi="Arial" w:cs="Arial"/>
          <w:b/>
          <w:bCs/>
          <w:color w:val="003353"/>
          <w:sz w:val="22"/>
          <w:szCs w:val="22"/>
        </w:rPr>
      </w:pPr>
    </w:p>
    <w:p w14:paraId="350E6903" w14:textId="77777777" w:rsidR="004C0061" w:rsidRPr="002A37D6" w:rsidRDefault="004C0061" w:rsidP="004C0061">
      <w:pPr>
        <w:pStyle w:val="Default"/>
        <w:jc w:val="center"/>
        <w:rPr>
          <w:rFonts w:ascii="Arial" w:hAnsi="Arial" w:cs="Arial"/>
          <w:b/>
          <w:bCs/>
          <w:color w:val="003353"/>
          <w:sz w:val="22"/>
          <w:szCs w:val="22"/>
        </w:rPr>
      </w:pPr>
    </w:p>
    <w:p w14:paraId="04DF72AF" w14:textId="77777777" w:rsidR="004C0061" w:rsidRPr="002A37D6" w:rsidRDefault="004C0061" w:rsidP="004C0061">
      <w:pPr>
        <w:pStyle w:val="Default"/>
        <w:jc w:val="center"/>
        <w:rPr>
          <w:rFonts w:ascii="Arial" w:hAnsi="Arial" w:cs="Arial"/>
          <w:b/>
          <w:bCs/>
          <w:color w:val="003353"/>
          <w:sz w:val="22"/>
          <w:szCs w:val="22"/>
        </w:rPr>
      </w:pPr>
    </w:p>
    <w:p w14:paraId="0B3F47D8" w14:textId="77777777" w:rsidR="004C0061" w:rsidRPr="002A37D6" w:rsidRDefault="004C0061" w:rsidP="004C0061">
      <w:pPr>
        <w:pStyle w:val="Default"/>
        <w:jc w:val="center"/>
        <w:rPr>
          <w:rFonts w:ascii="Arial" w:hAnsi="Arial" w:cs="Arial"/>
          <w:b/>
          <w:bCs/>
          <w:color w:val="003353"/>
          <w:sz w:val="22"/>
          <w:szCs w:val="22"/>
        </w:rPr>
      </w:pPr>
    </w:p>
    <w:p w14:paraId="15B3D9A7" w14:textId="77777777" w:rsidR="004C0061" w:rsidRPr="002A37D6" w:rsidRDefault="004C0061" w:rsidP="004C0061">
      <w:pPr>
        <w:pStyle w:val="Default"/>
        <w:jc w:val="center"/>
        <w:rPr>
          <w:rFonts w:ascii="Arial" w:hAnsi="Arial" w:cs="Arial"/>
          <w:b/>
          <w:bCs/>
          <w:color w:val="003353"/>
          <w:sz w:val="22"/>
          <w:szCs w:val="22"/>
        </w:rPr>
      </w:pPr>
    </w:p>
    <w:p w14:paraId="2FB18747" w14:textId="77777777" w:rsidR="004C0061" w:rsidRPr="002A37D6" w:rsidRDefault="004C0061" w:rsidP="004C0061">
      <w:pPr>
        <w:pStyle w:val="Default"/>
        <w:jc w:val="center"/>
        <w:rPr>
          <w:rFonts w:ascii="Arial" w:hAnsi="Arial" w:cs="Arial"/>
          <w:b/>
          <w:bCs/>
          <w:color w:val="003353"/>
          <w:sz w:val="22"/>
          <w:szCs w:val="22"/>
        </w:rPr>
      </w:pPr>
    </w:p>
    <w:p w14:paraId="489F7DB1" w14:textId="77777777" w:rsidR="004C0061" w:rsidRPr="002A37D6" w:rsidRDefault="004C0061" w:rsidP="004C0061">
      <w:pPr>
        <w:pStyle w:val="Default"/>
        <w:jc w:val="center"/>
        <w:rPr>
          <w:rFonts w:ascii="Arial" w:hAnsi="Arial" w:cs="Arial"/>
          <w:b/>
          <w:bCs/>
          <w:color w:val="003353"/>
          <w:sz w:val="22"/>
          <w:szCs w:val="22"/>
        </w:rPr>
      </w:pPr>
    </w:p>
    <w:p w14:paraId="29A5D368" w14:textId="77777777" w:rsidR="004C0061" w:rsidRPr="002A37D6" w:rsidRDefault="004C0061" w:rsidP="004C0061">
      <w:pPr>
        <w:pStyle w:val="Default"/>
        <w:jc w:val="center"/>
        <w:rPr>
          <w:rFonts w:ascii="Arial" w:hAnsi="Arial" w:cs="Arial"/>
          <w:b/>
          <w:bCs/>
          <w:color w:val="003353"/>
          <w:sz w:val="22"/>
          <w:szCs w:val="22"/>
        </w:rPr>
      </w:pPr>
    </w:p>
    <w:p w14:paraId="59AC0A08" w14:textId="77777777" w:rsidR="00E15F91" w:rsidRPr="002A37D6" w:rsidRDefault="00E15F91" w:rsidP="004C0061">
      <w:pPr>
        <w:pStyle w:val="Default"/>
        <w:jc w:val="center"/>
        <w:rPr>
          <w:rFonts w:ascii="Arial" w:hAnsi="Arial" w:cs="Arial"/>
          <w:b/>
          <w:bCs/>
          <w:color w:val="003353"/>
          <w:sz w:val="22"/>
          <w:szCs w:val="22"/>
        </w:rPr>
      </w:pPr>
    </w:p>
    <w:p w14:paraId="3809B929" w14:textId="77777777" w:rsidR="004C0061" w:rsidRPr="002A37D6" w:rsidRDefault="004C0061" w:rsidP="004C0061">
      <w:pPr>
        <w:pStyle w:val="Default"/>
        <w:jc w:val="center"/>
        <w:rPr>
          <w:rFonts w:ascii="Arial" w:hAnsi="Arial" w:cs="Arial"/>
          <w:b/>
          <w:bCs/>
          <w:color w:val="003353"/>
          <w:sz w:val="22"/>
          <w:szCs w:val="22"/>
        </w:rPr>
      </w:pPr>
    </w:p>
    <w:p w14:paraId="68113515" w14:textId="77777777" w:rsidR="004C0061" w:rsidRPr="002A37D6" w:rsidRDefault="004C0061" w:rsidP="004C0061">
      <w:pPr>
        <w:pStyle w:val="Default"/>
        <w:jc w:val="center"/>
        <w:rPr>
          <w:rFonts w:ascii="Arial" w:hAnsi="Arial" w:cs="Arial"/>
          <w:b/>
          <w:bCs/>
          <w:color w:val="003353"/>
          <w:sz w:val="22"/>
          <w:szCs w:val="22"/>
        </w:rPr>
      </w:pPr>
    </w:p>
    <w:p w14:paraId="1F86432A" w14:textId="77777777" w:rsidR="004C0061" w:rsidRPr="002A37D6" w:rsidRDefault="004C0061" w:rsidP="004C0061">
      <w:pPr>
        <w:pStyle w:val="Default"/>
        <w:jc w:val="center"/>
        <w:rPr>
          <w:rFonts w:ascii="Arial" w:hAnsi="Arial" w:cs="Arial"/>
          <w:b/>
          <w:bCs/>
          <w:color w:val="003353"/>
          <w:sz w:val="22"/>
          <w:szCs w:val="22"/>
        </w:rPr>
      </w:pPr>
    </w:p>
    <w:p w14:paraId="7696F0AA" w14:textId="77777777" w:rsidR="002F46F8" w:rsidRDefault="002F46F8" w:rsidP="004C0061">
      <w:pPr>
        <w:pStyle w:val="Default"/>
        <w:jc w:val="center"/>
        <w:rPr>
          <w:rFonts w:ascii="Century Gothic" w:hAnsi="Century Gothic" w:cs="Arial"/>
          <w:b/>
          <w:bCs/>
          <w:color w:val="auto"/>
          <w:sz w:val="22"/>
          <w:szCs w:val="22"/>
        </w:rPr>
      </w:pPr>
    </w:p>
    <w:p w14:paraId="113BFC0C" w14:textId="7EBF3321" w:rsidR="008A7E6F" w:rsidRPr="008A7E6F" w:rsidRDefault="008A7E6F" w:rsidP="00BF4287">
      <w:pPr>
        <w:pStyle w:val="Default"/>
        <w:spacing w:before="120" w:after="120"/>
        <w:jc w:val="center"/>
        <w:rPr>
          <w:rFonts w:ascii="Century Gothic" w:hAnsi="Century Gothic" w:cs="Arial"/>
          <w:i/>
          <w:color w:val="808080" w:themeColor="background1" w:themeShade="80"/>
          <w:sz w:val="22"/>
          <w:szCs w:val="22"/>
        </w:rPr>
      </w:pPr>
      <w:r w:rsidRPr="008A7E6F">
        <w:rPr>
          <w:rFonts w:ascii="Century Gothic" w:hAnsi="Century Gothic" w:cs="Arial"/>
          <w:i/>
          <w:noProof/>
          <w:color w:val="808080" w:themeColor="background1" w:themeShade="80"/>
          <w:sz w:val="22"/>
          <w:szCs w:val="22"/>
        </w:rPr>
        <w:drawing>
          <wp:inline distT="0" distB="0" distL="0" distR="0" wp14:anchorId="08196590" wp14:editId="4E498C87">
            <wp:extent cx="4376407" cy="41090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6986" cy="4128407"/>
                    </a:xfrm>
                    <a:prstGeom prst="rect">
                      <a:avLst/>
                    </a:prstGeom>
                  </pic:spPr>
                </pic:pic>
              </a:graphicData>
            </a:graphic>
          </wp:inline>
        </w:drawing>
      </w:r>
    </w:p>
    <w:p w14:paraId="602D1BC4" w14:textId="7E0FEA71" w:rsidR="008A7E6F" w:rsidRPr="008A7E6F" w:rsidRDefault="008A7E6F" w:rsidP="00BF4287">
      <w:pPr>
        <w:pStyle w:val="Default"/>
        <w:spacing w:before="120" w:after="120"/>
        <w:jc w:val="center"/>
        <w:rPr>
          <w:rFonts w:ascii="Century Gothic" w:hAnsi="Century Gothic" w:cs="Arial"/>
          <w:i/>
          <w:color w:val="808080" w:themeColor="background1" w:themeShade="80"/>
          <w:sz w:val="22"/>
          <w:szCs w:val="22"/>
        </w:rPr>
      </w:pPr>
      <w:r>
        <w:rPr>
          <w:rFonts w:ascii="Century Gothic" w:hAnsi="Century Gothic" w:cs="Arial"/>
          <w:i/>
          <w:color w:val="808080" w:themeColor="background1" w:themeShade="80"/>
          <w:sz w:val="22"/>
          <w:szCs w:val="22"/>
        </w:rPr>
        <w:br/>
      </w:r>
      <w:r>
        <w:rPr>
          <w:rFonts w:ascii="Century Gothic" w:hAnsi="Century Gothic" w:cs="Arial"/>
          <w:i/>
          <w:color w:val="808080" w:themeColor="background1" w:themeShade="80"/>
          <w:sz w:val="22"/>
          <w:szCs w:val="22"/>
        </w:rPr>
        <w:br/>
      </w:r>
    </w:p>
    <w:p w14:paraId="345AFA4E" w14:textId="6ADB77C0" w:rsidR="004C0061" w:rsidRDefault="004C0061" w:rsidP="004C0061"/>
    <w:p w14:paraId="008DFAD0" w14:textId="61DBACFE" w:rsidR="008A7E6F" w:rsidRDefault="008A7E6F" w:rsidP="004C0061"/>
    <w:p w14:paraId="4388654A" w14:textId="3EE12A28" w:rsidR="008A7E6F" w:rsidRDefault="008A7E6F" w:rsidP="004C0061"/>
    <w:p w14:paraId="5F1B1892" w14:textId="2D8A834A" w:rsidR="008A7E6F" w:rsidRDefault="008A7E6F" w:rsidP="004C0061"/>
    <w:p w14:paraId="35DB7717" w14:textId="3F747297" w:rsidR="008A7E6F" w:rsidRDefault="008A7E6F" w:rsidP="004C0061"/>
    <w:p w14:paraId="715CDE66" w14:textId="12CCDD34" w:rsidR="008A7E6F" w:rsidRDefault="008A7E6F" w:rsidP="004C0061"/>
    <w:p w14:paraId="584EC7F7" w14:textId="36C09C2F" w:rsidR="008A7E6F" w:rsidRDefault="008A7E6F">
      <w:pPr>
        <w:spacing w:before="0" w:after="0"/>
      </w:pPr>
      <w:r>
        <w:br w:type="page"/>
      </w:r>
    </w:p>
    <w:p w14:paraId="16348707" w14:textId="77777777" w:rsidR="008A7E6F" w:rsidRDefault="008A7E6F" w:rsidP="004C0061"/>
    <w:p w14:paraId="5C34CACD" w14:textId="7055120E" w:rsidR="008A7E6F" w:rsidRDefault="008A7E6F" w:rsidP="004C0061"/>
    <w:p w14:paraId="0AA29F65" w14:textId="1BC9A65B" w:rsidR="008A7E6F" w:rsidRDefault="008A7E6F" w:rsidP="004C0061"/>
    <w:p w14:paraId="13F5835D" w14:textId="77777777" w:rsidR="008A7E6F" w:rsidRPr="002A37D6" w:rsidRDefault="008A7E6F" w:rsidP="004C0061"/>
    <w:sectPr w:rsidR="008A7E6F" w:rsidRPr="002A37D6" w:rsidSect="00D77823">
      <w:headerReference w:type="default" r:id="rId17"/>
      <w:footerReference w:type="default" r:id="rId18"/>
      <w:headerReference w:type="first" r:id="rId19"/>
      <w:footerReference w:type="first" r:id="rId20"/>
      <w:pgSz w:w="11906" w:h="16838" w:code="9"/>
      <w:pgMar w:top="964" w:right="851" w:bottom="964" w:left="1134"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CB3D5" w14:textId="77777777" w:rsidR="003F356C" w:rsidRDefault="003F356C" w:rsidP="001C5FC5">
      <w:r>
        <w:separator/>
      </w:r>
    </w:p>
  </w:endnote>
  <w:endnote w:type="continuationSeparator" w:id="0">
    <w:p w14:paraId="3D55E631" w14:textId="77777777" w:rsidR="003F356C" w:rsidRDefault="003F356C" w:rsidP="001C5FC5">
      <w:r>
        <w:continuationSeparator/>
      </w:r>
    </w:p>
  </w:endnote>
  <w:endnote w:type="continuationNotice" w:id="1">
    <w:p w14:paraId="1C8B1911" w14:textId="77777777" w:rsidR="003F356C" w:rsidRDefault="003F35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34" w:type="dxa"/>
      <w:tblBorders>
        <w:top w:val="single" w:sz="8" w:space="0" w:color="808080"/>
      </w:tblBorders>
      <w:tblLayout w:type="fixed"/>
      <w:tblLook w:val="0000" w:firstRow="0" w:lastRow="0" w:firstColumn="0" w:lastColumn="0" w:noHBand="0" w:noVBand="0"/>
    </w:tblPr>
    <w:tblGrid>
      <w:gridCol w:w="2229"/>
      <w:gridCol w:w="5710"/>
      <w:gridCol w:w="2268"/>
    </w:tblGrid>
    <w:tr w:rsidR="00874427" w:rsidRPr="00BE68CD" w14:paraId="73A6AB3E" w14:textId="77777777" w:rsidTr="001B1877">
      <w:tc>
        <w:tcPr>
          <w:tcW w:w="2229" w:type="dxa"/>
        </w:tcPr>
        <w:p w14:paraId="276BE685" w14:textId="77777777" w:rsidR="00874427" w:rsidRPr="0013664E" w:rsidRDefault="00874427" w:rsidP="00CD2ED3">
          <w:pPr>
            <w:pStyle w:val="FormFooter"/>
            <w:spacing w:before="60"/>
            <w:rPr>
              <w:b/>
            </w:rPr>
          </w:pPr>
        </w:p>
      </w:tc>
      <w:tc>
        <w:tcPr>
          <w:tcW w:w="5710" w:type="dxa"/>
        </w:tcPr>
        <w:p w14:paraId="7177516F" w14:textId="4C6712E9" w:rsidR="00874427" w:rsidRPr="002F46F8" w:rsidRDefault="00874427" w:rsidP="00CD2ED3">
          <w:pPr>
            <w:pStyle w:val="FormFooter"/>
            <w:spacing w:before="60"/>
            <w:jc w:val="center"/>
            <w:rPr>
              <w:rFonts w:ascii="Century Gothic" w:hAnsi="Century Gothic"/>
            </w:rPr>
          </w:pPr>
          <w:r w:rsidRPr="002F46F8">
            <w:rPr>
              <w:rFonts w:ascii="Century Gothic" w:hAnsi="Century Gothic"/>
            </w:rPr>
            <w:t xml:space="preserve">Page </w:t>
          </w:r>
          <w:r w:rsidRPr="002F46F8">
            <w:rPr>
              <w:rFonts w:ascii="Century Gothic" w:hAnsi="Century Gothic"/>
            </w:rPr>
            <w:fldChar w:fldCharType="begin"/>
          </w:r>
          <w:r w:rsidRPr="002F46F8">
            <w:rPr>
              <w:rFonts w:ascii="Century Gothic" w:hAnsi="Century Gothic"/>
            </w:rPr>
            <w:instrText xml:space="preserve"> PAGE </w:instrText>
          </w:r>
          <w:r w:rsidRPr="002F46F8">
            <w:rPr>
              <w:rFonts w:ascii="Century Gothic" w:hAnsi="Century Gothic"/>
            </w:rPr>
            <w:fldChar w:fldCharType="separate"/>
          </w:r>
          <w:r w:rsidRPr="002F46F8">
            <w:rPr>
              <w:rFonts w:ascii="Century Gothic" w:hAnsi="Century Gothic"/>
              <w:noProof/>
            </w:rPr>
            <w:t>8</w:t>
          </w:r>
          <w:r w:rsidRPr="002F46F8">
            <w:rPr>
              <w:rFonts w:ascii="Century Gothic" w:hAnsi="Century Gothic"/>
              <w:noProof/>
            </w:rPr>
            <w:fldChar w:fldCharType="end"/>
          </w:r>
          <w:r w:rsidRPr="002F46F8">
            <w:rPr>
              <w:rFonts w:ascii="Century Gothic" w:hAnsi="Century Gothic"/>
            </w:rPr>
            <w:t xml:space="preserve"> of </w:t>
          </w:r>
          <w:r w:rsidRPr="002F46F8">
            <w:rPr>
              <w:rFonts w:ascii="Century Gothic" w:hAnsi="Century Gothic"/>
            </w:rPr>
            <w:fldChar w:fldCharType="begin"/>
          </w:r>
          <w:r w:rsidRPr="002F46F8">
            <w:rPr>
              <w:rFonts w:ascii="Century Gothic" w:hAnsi="Century Gothic"/>
            </w:rPr>
            <w:instrText xml:space="preserve"> NUMPAGES </w:instrText>
          </w:r>
          <w:r w:rsidRPr="002F46F8">
            <w:rPr>
              <w:rFonts w:ascii="Century Gothic" w:hAnsi="Century Gothic"/>
            </w:rPr>
            <w:fldChar w:fldCharType="separate"/>
          </w:r>
          <w:r w:rsidRPr="002F46F8">
            <w:rPr>
              <w:rFonts w:ascii="Century Gothic" w:hAnsi="Century Gothic"/>
              <w:noProof/>
            </w:rPr>
            <w:t>9</w:t>
          </w:r>
          <w:r w:rsidRPr="002F46F8">
            <w:rPr>
              <w:rFonts w:ascii="Century Gothic" w:hAnsi="Century Gothic"/>
              <w:noProof/>
            </w:rPr>
            <w:fldChar w:fldCharType="end"/>
          </w:r>
        </w:p>
      </w:tc>
      <w:tc>
        <w:tcPr>
          <w:tcW w:w="2268" w:type="dxa"/>
        </w:tcPr>
        <w:p w14:paraId="097BF65B" w14:textId="4C1A7891" w:rsidR="00874427" w:rsidRPr="002F46F8" w:rsidRDefault="00874427" w:rsidP="00FD03E9">
          <w:pPr>
            <w:pStyle w:val="FormFooter"/>
            <w:spacing w:before="60"/>
            <w:jc w:val="right"/>
            <w:rPr>
              <w:rFonts w:ascii="Century Gothic" w:hAnsi="Century Gothic"/>
            </w:rPr>
          </w:pPr>
          <w:r w:rsidRPr="002F46F8">
            <w:rPr>
              <w:rFonts w:ascii="Century Gothic" w:hAnsi="Century Gothic"/>
            </w:rPr>
            <w:t>Version:4.</w:t>
          </w:r>
          <w:r>
            <w:rPr>
              <w:rFonts w:ascii="Century Gothic" w:hAnsi="Century Gothic"/>
            </w:rPr>
            <w:t>4</w:t>
          </w:r>
          <w:r w:rsidRPr="002F46F8">
            <w:rPr>
              <w:rFonts w:ascii="Century Gothic" w:hAnsi="Century Gothic"/>
            </w:rPr>
            <w:t xml:space="preserve">  </w:t>
          </w:r>
          <w:r>
            <w:rPr>
              <w:rFonts w:ascii="Century Gothic" w:hAnsi="Century Gothic"/>
            </w:rPr>
            <w:t>24</w:t>
          </w:r>
          <w:r w:rsidRPr="002F46F8">
            <w:rPr>
              <w:rFonts w:ascii="Century Gothic" w:hAnsi="Century Gothic"/>
            </w:rPr>
            <w:t>/0</w:t>
          </w:r>
          <w:r>
            <w:rPr>
              <w:rFonts w:ascii="Century Gothic" w:hAnsi="Century Gothic"/>
            </w:rPr>
            <w:t>6</w:t>
          </w:r>
          <w:r w:rsidRPr="002F46F8">
            <w:rPr>
              <w:rFonts w:ascii="Century Gothic" w:hAnsi="Century Gothic"/>
            </w:rPr>
            <w:t>/2</w:t>
          </w:r>
          <w:r>
            <w:rPr>
              <w:rFonts w:ascii="Century Gothic" w:hAnsi="Century Gothic"/>
            </w:rPr>
            <w:t>2</w:t>
          </w:r>
        </w:p>
      </w:tc>
    </w:tr>
    <w:tr w:rsidR="00874427" w:rsidRPr="00BE68CD" w14:paraId="72555392" w14:textId="77777777" w:rsidTr="00C33DF1">
      <w:trPr>
        <w:trHeight w:val="567"/>
      </w:trPr>
      <w:tc>
        <w:tcPr>
          <w:tcW w:w="2229" w:type="dxa"/>
          <w:vAlign w:val="bottom"/>
        </w:tcPr>
        <w:p w14:paraId="5C044D7A" w14:textId="1046B2D4" w:rsidR="00874427" w:rsidRPr="0013664E" w:rsidRDefault="00874427" w:rsidP="00CD2ED3">
          <w:pPr>
            <w:pStyle w:val="FormFooter"/>
            <w:spacing w:before="60"/>
          </w:pPr>
        </w:p>
      </w:tc>
      <w:tc>
        <w:tcPr>
          <w:tcW w:w="5710" w:type="dxa"/>
        </w:tcPr>
        <w:p w14:paraId="2C1D2726" w14:textId="07032D11" w:rsidR="00874427" w:rsidRPr="002F46F8" w:rsidRDefault="00874427" w:rsidP="00C33DF1">
          <w:pPr>
            <w:pStyle w:val="FormFooter"/>
            <w:spacing w:before="60"/>
            <w:jc w:val="center"/>
            <w:rPr>
              <w:rFonts w:ascii="Century Gothic" w:hAnsi="Century Gothic"/>
            </w:rPr>
          </w:pPr>
          <w:r>
            <w:rPr>
              <w:rFonts w:ascii="Century Gothic" w:hAnsi="Century Gothic"/>
            </w:rPr>
            <w:t>Example Church of Christ Template Constitution</w:t>
          </w:r>
        </w:p>
      </w:tc>
      <w:tc>
        <w:tcPr>
          <w:tcW w:w="2268" w:type="dxa"/>
          <w:vAlign w:val="bottom"/>
        </w:tcPr>
        <w:p w14:paraId="7573B0DF" w14:textId="118E9543" w:rsidR="00874427" w:rsidRPr="0013664E" w:rsidRDefault="00874427" w:rsidP="00CD2ED3">
          <w:pPr>
            <w:pStyle w:val="FormFooter"/>
            <w:spacing w:before="60"/>
            <w:ind w:right="-57"/>
            <w:jc w:val="right"/>
          </w:pPr>
        </w:p>
      </w:tc>
    </w:tr>
  </w:tbl>
  <w:p w14:paraId="4E73EBEB" w14:textId="77777777" w:rsidR="00874427" w:rsidRDefault="00874427" w:rsidP="001B187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4A0A" w14:textId="77777777" w:rsidR="00874427" w:rsidRDefault="00874427" w:rsidP="008F4219">
    <w:pPr>
      <w:pStyle w:val="Footer"/>
      <w:tabs>
        <w:tab w:val="clear" w:pos="4513"/>
        <w:tab w:val="clear" w:pos="9026"/>
        <w:tab w:val="left" w:pos="2865"/>
      </w:tabs>
    </w:pPr>
    <w:r>
      <w:tab/>
    </w:r>
  </w:p>
  <w:p w14:paraId="2C9B2B24" w14:textId="77777777" w:rsidR="00874427" w:rsidRPr="008F4219" w:rsidRDefault="00874427" w:rsidP="008F4219">
    <w:pPr>
      <w:pStyle w:val="Footer"/>
      <w:tabs>
        <w:tab w:val="clear" w:pos="4513"/>
        <w:tab w:val="clear" w:pos="9026"/>
        <w:tab w:val="left" w:pos="2865"/>
      </w:tabs>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0226" w14:textId="77777777" w:rsidR="008A7E6F" w:rsidRDefault="008A7E6F" w:rsidP="001B1877">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250A" w14:textId="77777777" w:rsidR="00874427" w:rsidRDefault="00874427" w:rsidP="008F4219">
    <w:pPr>
      <w:pStyle w:val="Footer"/>
      <w:tabs>
        <w:tab w:val="clear" w:pos="4513"/>
        <w:tab w:val="clear" w:pos="9026"/>
        <w:tab w:val="left" w:pos="2865"/>
      </w:tabs>
    </w:pPr>
    <w:r>
      <w:tab/>
    </w:r>
  </w:p>
  <w:p w14:paraId="26E7E66C" w14:textId="77777777" w:rsidR="00874427" w:rsidRPr="008F4219" w:rsidRDefault="00874427" w:rsidP="008F4219">
    <w:pPr>
      <w:pStyle w:val="Footer"/>
      <w:tabs>
        <w:tab w:val="clear" w:pos="4513"/>
        <w:tab w:val="clear" w:pos="9026"/>
        <w:tab w:val="left" w:pos="2865"/>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451C1" w14:textId="77777777" w:rsidR="003F356C" w:rsidRDefault="003F356C" w:rsidP="001C5FC5">
      <w:r>
        <w:separator/>
      </w:r>
    </w:p>
  </w:footnote>
  <w:footnote w:type="continuationSeparator" w:id="0">
    <w:p w14:paraId="3D9FCD9B" w14:textId="77777777" w:rsidR="003F356C" w:rsidRDefault="003F356C" w:rsidP="001C5FC5">
      <w:r>
        <w:continuationSeparator/>
      </w:r>
    </w:p>
  </w:footnote>
  <w:footnote w:type="continuationNotice" w:id="1">
    <w:p w14:paraId="2252B857" w14:textId="77777777" w:rsidR="003F356C" w:rsidRDefault="003F356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34" w:type="dxa"/>
      <w:tblBorders>
        <w:bottom w:val="single" w:sz="8" w:space="0" w:color="A6A6A6"/>
      </w:tblBorders>
      <w:tblLook w:val="04A0" w:firstRow="1" w:lastRow="0" w:firstColumn="1" w:lastColumn="0" w:noHBand="0" w:noVBand="1"/>
    </w:tblPr>
    <w:tblGrid>
      <w:gridCol w:w="10207"/>
    </w:tblGrid>
    <w:tr w:rsidR="00874427" w:rsidRPr="000B3F9E" w14:paraId="60FBD8BA" w14:textId="77777777" w:rsidTr="003441D4">
      <w:trPr>
        <w:trHeight w:val="1566"/>
      </w:trPr>
      <w:tc>
        <w:tcPr>
          <w:tcW w:w="10207" w:type="dxa"/>
          <w:vAlign w:val="center"/>
        </w:tcPr>
        <w:p w14:paraId="21414B8B" w14:textId="5B40A5DE" w:rsidR="00874427" w:rsidRPr="002F46F8" w:rsidRDefault="00874427" w:rsidP="00024DE7">
          <w:pPr>
            <w:pStyle w:val="HeaderTitle"/>
            <w:rPr>
              <w:rFonts w:ascii="Century Gothic" w:hAnsi="Century Gothic"/>
            </w:rPr>
          </w:pPr>
          <w:r>
            <w:drawing>
              <wp:anchor distT="0" distB="0" distL="114300" distR="114300" simplePos="0" relativeHeight="251660288" behindDoc="0" locked="0" layoutInCell="1" allowOverlap="1" wp14:anchorId="4450CB23" wp14:editId="6A086CFD">
                <wp:simplePos x="0" y="0"/>
                <wp:positionH relativeFrom="column">
                  <wp:posOffset>5308600</wp:posOffset>
                </wp:positionH>
                <wp:positionV relativeFrom="paragraph">
                  <wp:posOffset>-60325</wp:posOffset>
                </wp:positionV>
                <wp:extent cx="857885" cy="582295"/>
                <wp:effectExtent l="0" t="0" r="0" b="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6F8">
            <w:rPr>
              <w:rFonts w:ascii="Century Gothic" w:hAnsi="Century Gothic"/>
              <w:color w:val="auto"/>
            </w:rPr>
            <w:fldChar w:fldCharType="begin"/>
          </w:r>
          <w:r w:rsidRPr="002F46F8">
            <w:rPr>
              <w:rFonts w:ascii="Century Gothic" w:hAnsi="Century Gothic"/>
              <w:color w:val="auto"/>
            </w:rPr>
            <w:instrText xml:space="preserve"> STYLEREF  "Heading 9"  \* MERGEFORMAT </w:instrText>
          </w:r>
          <w:r w:rsidRPr="002F46F8">
            <w:rPr>
              <w:rFonts w:ascii="Century Gothic" w:hAnsi="Century Gothic"/>
              <w:color w:val="auto"/>
            </w:rPr>
            <w:fldChar w:fldCharType="separate"/>
          </w:r>
          <w:r w:rsidR="00E0287D">
            <w:rPr>
              <w:rFonts w:ascii="Century Gothic" w:hAnsi="Century Gothic"/>
              <w:color w:val="auto"/>
            </w:rPr>
            <w:t>Constitution</w:t>
          </w:r>
          <w:r w:rsidRPr="002F46F8">
            <w:rPr>
              <w:rFonts w:ascii="Century Gothic" w:hAnsi="Century Gothic"/>
              <w:color w:val="auto"/>
            </w:rPr>
            <w:fldChar w:fldCharType="end"/>
          </w:r>
          <w:r w:rsidRPr="002F46F8">
            <w:rPr>
              <w:rFonts w:ascii="Century Gothic" w:hAnsi="Century Gothic"/>
            </w:rPr>
            <w:t xml:space="preserve"> </w:t>
          </w:r>
        </w:p>
      </w:tc>
    </w:tr>
  </w:tbl>
  <w:p w14:paraId="38B6517B" w14:textId="50559139" w:rsidR="00874427" w:rsidRPr="00D77823" w:rsidRDefault="00874427" w:rsidP="001C5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50C1" w14:textId="1AB405A2" w:rsidR="00874427" w:rsidRDefault="00874427" w:rsidP="0077119D">
    <w:pPr>
      <w:pStyle w:val="Header"/>
      <w:tabs>
        <w:tab w:val="clear" w:pos="4513"/>
        <w:tab w:val="clear" w:pos="9026"/>
        <w:tab w:val="left" w:pos="6534"/>
      </w:tabs>
    </w:pPr>
    <w:r>
      <w:rPr>
        <w:noProof/>
      </w:rPr>
      <w:drawing>
        <wp:anchor distT="0" distB="0" distL="114300" distR="114300" simplePos="0" relativeHeight="251661312" behindDoc="0" locked="0" layoutInCell="1" allowOverlap="1" wp14:anchorId="0CF0E2B0" wp14:editId="72720668">
          <wp:simplePos x="0" y="0"/>
          <wp:positionH relativeFrom="column">
            <wp:posOffset>4271010</wp:posOffset>
          </wp:positionH>
          <wp:positionV relativeFrom="paragraph">
            <wp:posOffset>200660</wp:posOffset>
          </wp:positionV>
          <wp:extent cx="2065020" cy="1402080"/>
          <wp:effectExtent l="0" t="0" r="0" b="762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B0BB" w14:textId="77777777" w:rsidR="008A7E6F" w:rsidRPr="00D77823" w:rsidRDefault="008A7E6F" w:rsidP="008A7E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67B6" w14:textId="5A8C8D5A" w:rsidR="00874427" w:rsidRDefault="00874427" w:rsidP="001C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4ACF"/>
    <w:multiLevelType w:val="hybridMultilevel"/>
    <w:tmpl w:val="D9122A1E"/>
    <w:lvl w:ilvl="0" w:tplc="3C2E28F0">
      <w:start w:val="1"/>
      <w:numFmt w:val="bullet"/>
      <w:pStyle w:val="Bullets"/>
      <w:lvlText w:val=""/>
      <w:lvlJc w:val="left"/>
      <w:pPr>
        <w:ind w:left="1083" w:hanging="363"/>
      </w:pPr>
      <w:rPr>
        <w:rFonts w:ascii="Symbol" w:hAnsi="Symbol" w:hint="default"/>
      </w:rPr>
    </w:lvl>
    <w:lvl w:ilvl="1" w:tplc="0C090003">
      <w:start w:val="1"/>
      <w:numFmt w:val="bullet"/>
      <w:lvlText w:val="o"/>
      <w:lvlJc w:val="left"/>
      <w:pPr>
        <w:ind w:left="3963" w:hanging="360"/>
      </w:pPr>
      <w:rPr>
        <w:rFonts w:ascii="Courier New" w:hAnsi="Courier New" w:cs="Courier New" w:hint="default"/>
      </w:rPr>
    </w:lvl>
    <w:lvl w:ilvl="2" w:tplc="0C090005" w:tentative="1">
      <w:start w:val="1"/>
      <w:numFmt w:val="bullet"/>
      <w:lvlText w:val=""/>
      <w:lvlJc w:val="left"/>
      <w:pPr>
        <w:ind w:left="4683" w:hanging="360"/>
      </w:pPr>
      <w:rPr>
        <w:rFonts w:ascii="Wingdings" w:hAnsi="Wingdings" w:hint="default"/>
      </w:rPr>
    </w:lvl>
    <w:lvl w:ilvl="3" w:tplc="0C090001" w:tentative="1">
      <w:start w:val="1"/>
      <w:numFmt w:val="bullet"/>
      <w:lvlText w:val=""/>
      <w:lvlJc w:val="left"/>
      <w:pPr>
        <w:ind w:left="5403" w:hanging="360"/>
      </w:pPr>
      <w:rPr>
        <w:rFonts w:ascii="Symbol" w:hAnsi="Symbol" w:hint="default"/>
      </w:rPr>
    </w:lvl>
    <w:lvl w:ilvl="4" w:tplc="0C090003" w:tentative="1">
      <w:start w:val="1"/>
      <w:numFmt w:val="bullet"/>
      <w:lvlText w:val="o"/>
      <w:lvlJc w:val="left"/>
      <w:pPr>
        <w:ind w:left="6123" w:hanging="360"/>
      </w:pPr>
      <w:rPr>
        <w:rFonts w:ascii="Courier New" w:hAnsi="Courier New" w:cs="Courier New" w:hint="default"/>
      </w:rPr>
    </w:lvl>
    <w:lvl w:ilvl="5" w:tplc="0C090005" w:tentative="1">
      <w:start w:val="1"/>
      <w:numFmt w:val="bullet"/>
      <w:lvlText w:val=""/>
      <w:lvlJc w:val="left"/>
      <w:pPr>
        <w:ind w:left="6843" w:hanging="360"/>
      </w:pPr>
      <w:rPr>
        <w:rFonts w:ascii="Wingdings" w:hAnsi="Wingdings" w:hint="default"/>
      </w:rPr>
    </w:lvl>
    <w:lvl w:ilvl="6" w:tplc="0C090001" w:tentative="1">
      <w:start w:val="1"/>
      <w:numFmt w:val="bullet"/>
      <w:lvlText w:val=""/>
      <w:lvlJc w:val="left"/>
      <w:pPr>
        <w:ind w:left="7563" w:hanging="360"/>
      </w:pPr>
      <w:rPr>
        <w:rFonts w:ascii="Symbol" w:hAnsi="Symbol" w:hint="default"/>
      </w:rPr>
    </w:lvl>
    <w:lvl w:ilvl="7" w:tplc="0C090003" w:tentative="1">
      <w:start w:val="1"/>
      <w:numFmt w:val="bullet"/>
      <w:lvlText w:val="o"/>
      <w:lvlJc w:val="left"/>
      <w:pPr>
        <w:ind w:left="8283" w:hanging="360"/>
      </w:pPr>
      <w:rPr>
        <w:rFonts w:ascii="Courier New" w:hAnsi="Courier New" w:cs="Courier New" w:hint="default"/>
      </w:rPr>
    </w:lvl>
    <w:lvl w:ilvl="8" w:tplc="0C090005" w:tentative="1">
      <w:start w:val="1"/>
      <w:numFmt w:val="bullet"/>
      <w:lvlText w:val=""/>
      <w:lvlJc w:val="left"/>
      <w:pPr>
        <w:ind w:left="9003" w:hanging="360"/>
      </w:pPr>
      <w:rPr>
        <w:rFonts w:ascii="Wingdings" w:hAnsi="Wingdings" w:hint="default"/>
      </w:rPr>
    </w:lvl>
  </w:abstractNum>
  <w:abstractNum w:abstractNumId="1" w15:restartNumberingAfterBreak="0">
    <w:nsid w:val="2F1C0279"/>
    <w:multiLevelType w:val="hybridMultilevel"/>
    <w:tmpl w:val="BF629642"/>
    <w:lvl w:ilvl="0" w:tplc="7F1CFD3A">
      <w:start w:val="1"/>
      <w:numFmt w:val="bullet"/>
      <w:lvlText w:val=""/>
      <w:lvlJc w:val="left"/>
      <w:pPr>
        <w:ind w:left="2880" w:hanging="360"/>
      </w:pPr>
      <w:rPr>
        <w:rFonts w:ascii="Symbol" w:hAnsi="Symbol" w:hint="default"/>
      </w:rPr>
    </w:lvl>
    <w:lvl w:ilvl="1" w:tplc="E6D2CD10">
      <w:numFmt w:val="bullet"/>
      <w:pStyle w:val="Bullets2"/>
      <w:lvlText w:val="—"/>
      <w:lvlJc w:val="left"/>
      <w:pPr>
        <w:ind w:left="3600" w:hanging="360"/>
      </w:pPr>
      <w:rPr>
        <w:rFonts w:ascii="Times New Roman" w:eastAsia="Times New Roman" w:hAnsi="Times New Roman" w:cs="Times New Roman"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2F24258C"/>
    <w:multiLevelType w:val="multilevel"/>
    <w:tmpl w:val="68FE34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9A2A45"/>
    <w:multiLevelType w:val="hybridMultilevel"/>
    <w:tmpl w:val="589CDB26"/>
    <w:lvl w:ilvl="0" w:tplc="13FE4DAC">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4B6B10C9"/>
    <w:multiLevelType w:val="multilevel"/>
    <w:tmpl w:val="29B2EB9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6E1931"/>
    <w:multiLevelType w:val="multilevel"/>
    <w:tmpl w:val="C0865826"/>
    <w:lvl w:ilvl="0">
      <w:start w:val="1"/>
      <w:numFmt w:val="decimal"/>
      <w:pStyle w:val="Style2"/>
      <w:lvlText w:val="%1."/>
      <w:lvlJc w:val="left"/>
      <w:pPr>
        <w:ind w:left="720" w:hanging="360"/>
      </w:pPr>
      <w:rPr>
        <w:rFonts w:hint="default"/>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55C07567"/>
    <w:multiLevelType w:val="hybridMultilevel"/>
    <w:tmpl w:val="5CBAE082"/>
    <w:lvl w:ilvl="0" w:tplc="6526DE14">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5AF93F00"/>
    <w:multiLevelType w:val="hybridMultilevel"/>
    <w:tmpl w:val="DD42BCE4"/>
    <w:lvl w:ilvl="0" w:tplc="0BA4D83A">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15:restartNumberingAfterBreak="0">
    <w:nsid w:val="5BF50A97"/>
    <w:multiLevelType w:val="hybridMultilevel"/>
    <w:tmpl w:val="EE5006A6"/>
    <w:lvl w:ilvl="0" w:tplc="B0EE2CA8">
      <w:start w:val="1"/>
      <w:numFmt w:val="decimal"/>
      <w:pStyle w:val="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0608C5"/>
    <w:multiLevelType w:val="hybridMultilevel"/>
    <w:tmpl w:val="93AA5D14"/>
    <w:lvl w:ilvl="0" w:tplc="133AF2B2">
      <w:start w:val="1"/>
      <w:numFmt w:val="lowerLetter"/>
      <w:lvlText w:val="%1)"/>
      <w:lvlJc w:val="left"/>
      <w:pPr>
        <w:tabs>
          <w:tab w:val="num" w:pos="720"/>
        </w:tabs>
        <w:ind w:left="720" w:hanging="360"/>
      </w:pPr>
      <w:rPr>
        <w:rFonts w:hint="default"/>
      </w:rPr>
    </w:lvl>
    <w:lvl w:ilvl="1" w:tplc="0C090011">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8"/>
  </w:num>
  <w:num w:numId="6">
    <w:abstractNumId w:val="9"/>
  </w:num>
  <w:num w:numId="7">
    <w:abstractNumId w:val="5"/>
  </w:num>
  <w:num w:numId="8">
    <w:abstractNumId w:val="3"/>
  </w:num>
  <w:num w:numId="9">
    <w:abstractNumId w:val="4"/>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o:colormru v:ext="edit" colors="#dbe5f1"/>
    </o:shapedefaults>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823"/>
    <w:rsid w:val="000074EF"/>
    <w:rsid w:val="00010AC3"/>
    <w:rsid w:val="00024DE7"/>
    <w:rsid w:val="00033E7F"/>
    <w:rsid w:val="000409DF"/>
    <w:rsid w:val="00043F7C"/>
    <w:rsid w:val="00054AD3"/>
    <w:rsid w:val="000B5301"/>
    <w:rsid w:val="000C5DA5"/>
    <w:rsid w:val="000D0865"/>
    <w:rsid w:val="000D4C8B"/>
    <w:rsid w:val="000D7F18"/>
    <w:rsid w:val="000E0D37"/>
    <w:rsid w:val="000E3044"/>
    <w:rsid w:val="000E7E38"/>
    <w:rsid w:val="00100DC5"/>
    <w:rsid w:val="00111F70"/>
    <w:rsid w:val="0011458E"/>
    <w:rsid w:val="001160B1"/>
    <w:rsid w:val="00126323"/>
    <w:rsid w:val="00127B6F"/>
    <w:rsid w:val="00142231"/>
    <w:rsid w:val="00155527"/>
    <w:rsid w:val="001622AD"/>
    <w:rsid w:val="001753D3"/>
    <w:rsid w:val="0018465B"/>
    <w:rsid w:val="001B1877"/>
    <w:rsid w:val="001C5FC5"/>
    <w:rsid w:val="001C726D"/>
    <w:rsid w:val="001D3A9F"/>
    <w:rsid w:val="001D3CBB"/>
    <w:rsid w:val="001E1C50"/>
    <w:rsid w:val="001E1CCB"/>
    <w:rsid w:val="001E7F33"/>
    <w:rsid w:val="00212E01"/>
    <w:rsid w:val="002620BF"/>
    <w:rsid w:val="002878EC"/>
    <w:rsid w:val="00296395"/>
    <w:rsid w:val="002977F6"/>
    <w:rsid w:val="002A37D6"/>
    <w:rsid w:val="002E5975"/>
    <w:rsid w:val="002F4004"/>
    <w:rsid w:val="002F46F8"/>
    <w:rsid w:val="0030296A"/>
    <w:rsid w:val="00303570"/>
    <w:rsid w:val="00317FA4"/>
    <w:rsid w:val="003214A1"/>
    <w:rsid w:val="00336CFB"/>
    <w:rsid w:val="003441D4"/>
    <w:rsid w:val="0034673F"/>
    <w:rsid w:val="00376202"/>
    <w:rsid w:val="00390DE5"/>
    <w:rsid w:val="003A325C"/>
    <w:rsid w:val="003E478E"/>
    <w:rsid w:val="003F356C"/>
    <w:rsid w:val="003F56FE"/>
    <w:rsid w:val="00410048"/>
    <w:rsid w:val="004255BB"/>
    <w:rsid w:val="00431497"/>
    <w:rsid w:val="00432B4B"/>
    <w:rsid w:val="00435598"/>
    <w:rsid w:val="004365B8"/>
    <w:rsid w:val="00442D73"/>
    <w:rsid w:val="00446420"/>
    <w:rsid w:val="0046080B"/>
    <w:rsid w:val="004B1C30"/>
    <w:rsid w:val="004C0061"/>
    <w:rsid w:val="00515473"/>
    <w:rsid w:val="00525DF0"/>
    <w:rsid w:val="0055096D"/>
    <w:rsid w:val="005578EA"/>
    <w:rsid w:val="0056609E"/>
    <w:rsid w:val="00587518"/>
    <w:rsid w:val="00592768"/>
    <w:rsid w:val="005B1003"/>
    <w:rsid w:val="005D4D7A"/>
    <w:rsid w:val="005E1B98"/>
    <w:rsid w:val="005E43A3"/>
    <w:rsid w:val="005E5666"/>
    <w:rsid w:val="005F5438"/>
    <w:rsid w:val="005F75AB"/>
    <w:rsid w:val="005F7A21"/>
    <w:rsid w:val="00605F2B"/>
    <w:rsid w:val="00622B7D"/>
    <w:rsid w:val="00662288"/>
    <w:rsid w:val="00663D23"/>
    <w:rsid w:val="00670CE0"/>
    <w:rsid w:val="006776F9"/>
    <w:rsid w:val="006929C0"/>
    <w:rsid w:val="00695ADC"/>
    <w:rsid w:val="006B0024"/>
    <w:rsid w:val="006C2633"/>
    <w:rsid w:val="006F749D"/>
    <w:rsid w:val="00702287"/>
    <w:rsid w:val="007456FB"/>
    <w:rsid w:val="007571EA"/>
    <w:rsid w:val="0077119D"/>
    <w:rsid w:val="00786A49"/>
    <w:rsid w:val="00787DFF"/>
    <w:rsid w:val="007E202A"/>
    <w:rsid w:val="007F7D48"/>
    <w:rsid w:val="00812834"/>
    <w:rsid w:val="008232FD"/>
    <w:rsid w:val="008236FB"/>
    <w:rsid w:val="00825A8F"/>
    <w:rsid w:val="00843207"/>
    <w:rsid w:val="0084450E"/>
    <w:rsid w:val="00852D7D"/>
    <w:rsid w:val="00874427"/>
    <w:rsid w:val="00875F49"/>
    <w:rsid w:val="00890297"/>
    <w:rsid w:val="008A27A6"/>
    <w:rsid w:val="008A7E6F"/>
    <w:rsid w:val="008D1733"/>
    <w:rsid w:val="008E23C0"/>
    <w:rsid w:val="008F2FC0"/>
    <w:rsid w:val="008F4219"/>
    <w:rsid w:val="009113E3"/>
    <w:rsid w:val="00922B65"/>
    <w:rsid w:val="0092747B"/>
    <w:rsid w:val="00935B36"/>
    <w:rsid w:val="00952F36"/>
    <w:rsid w:val="00972F3E"/>
    <w:rsid w:val="0098122B"/>
    <w:rsid w:val="0098299A"/>
    <w:rsid w:val="00997B50"/>
    <w:rsid w:val="00997DCE"/>
    <w:rsid w:val="009B1F43"/>
    <w:rsid w:val="009E54AE"/>
    <w:rsid w:val="009F5465"/>
    <w:rsid w:val="00A11B63"/>
    <w:rsid w:val="00A24D92"/>
    <w:rsid w:val="00A30AF4"/>
    <w:rsid w:val="00A32674"/>
    <w:rsid w:val="00A36DA9"/>
    <w:rsid w:val="00A57625"/>
    <w:rsid w:val="00A65EF2"/>
    <w:rsid w:val="00A750AB"/>
    <w:rsid w:val="00AA5552"/>
    <w:rsid w:val="00AC4346"/>
    <w:rsid w:val="00AC57E7"/>
    <w:rsid w:val="00AD728E"/>
    <w:rsid w:val="00AE3EF2"/>
    <w:rsid w:val="00B064AF"/>
    <w:rsid w:val="00B10BA8"/>
    <w:rsid w:val="00B256EC"/>
    <w:rsid w:val="00B46CE0"/>
    <w:rsid w:val="00B560EF"/>
    <w:rsid w:val="00B65566"/>
    <w:rsid w:val="00B7264C"/>
    <w:rsid w:val="00B81F1E"/>
    <w:rsid w:val="00B86612"/>
    <w:rsid w:val="00B965C9"/>
    <w:rsid w:val="00BA4203"/>
    <w:rsid w:val="00BC06D3"/>
    <w:rsid w:val="00BC3670"/>
    <w:rsid w:val="00BD22E8"/>
    <w:rsid w:val="00BF4287"/>
    <w:rsid w:val="00C06D18"/>
    <w:rsid w:val="00C33DF1"/>
    <w:rsid w:val="00C56C6A"/>
    <w:rsid w:val="00C6633E"/>
    <w:rsid w:val="00C66ED7"/>
    <w:rsid w:val="00C860FD"/>
    <w:rsid w:val="00CC336C"/>
    <w:rsid w:val="00CD2ED3"/>
    <w:rsid w:val="00CD69CB"/>
    <w:rsid w:val="00D10A91"/>
    <w:rsid w:val="00D2367A"/>
    <w:rsid w:val="00D40CC9"/>
    <w:rsid w:val="00D50126"/>
    <w:rsid w:val="00D52615"/>
    <w:rsid w:val="00D77823"/>
    <w:rsid w:val="00D80DFB"/>
    <w:rsid w:val="00D81BC4"/>
    <w:rsid w:val="00D84EAE"/>
    <w:rsid w:val="00D9003F"/>
    <w:rsid w:val="00D948AE"/>
    <w:rsid w:val="00DA1BDA"/>
    <w:rsid w:val="00DD43E9"/>
    <w:rsid w:val="00DD72B5"/>
    <w:rsid w:val="00DF29CF"/>
    <w:rsid w:val="00E0287D"/>
    <w:rsid w:val="00E15F91"/>
    <w:rsid w:val="00E2127F"/>
    <w:rsid w:val="00E2175D"/>
    <w:rsid w:val="00E377DC"/>
    <w:rsid w:val="00E40756"/>
    <w:rsid w:val="00E85107"/>
    <w:rsid w:val="00E9785F"/>
    <w:rsid w:val="00EB188B"/>
    <w:rsid w:val="00EB4EDC"/>
    <w:rsid w:val="00EC5ADF"/>
    <w:rsid w:val="00ED6FE7"/>
    <w:rsid w:val="00F00401"/>
    <w:rsid w:val="00F47ACE"/>
    <w:rsid w:val="00F5623B"/>
    <w:rsid w:val="00F63A1D"/>
    <w:rsid w:val="00F75686"/>
    <w:rsid w:val="00F75F45"/>
    <w:rsid w:val="00F91C39"/>
    <w:rsid w:val="00FA2D9D"/>
    <w:rsid w:val="00FA4A7A"/>
    <w:rsid w:val="00FD03E9"/>
    <w:rsid w:val="00FE1387"/>
    <w:rsid w:val="00FF0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be5f1"/>
    </o:shapedefaults>
    <o:shapelayout v:ext="edit">
      <o:idmap v:ext="edit" data="1"/>
    </o:shapelayout>
  </w:shapeDefaults>
  <w:decimalSymbol w:val="."/>
  <w:listSeparator w:val=","/>
  <w14:docId w14:val="4AEBFC1C"/>
  <w15:docId w15:val="{338FB3A3-F536-46E5-9D21-5A7CA723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FC5"/>
    <w:pPr>
      <w:spacing w:before="60" w:after="60"/>
    </w:pPr>
    <w:rPr>
      <w:rFonts w:ascii="Arial" w:hAnsi="Arial" w:cs="Arial"/>
      <w:sz w:val="22"/>
      <w:szCs w:val="22"/>
      <w:lang w:val="en-GB"/>
    </w:rPr>
  </w:style>
  <w:style w:type="paragraph" w:styleId="Heading1">
    <w:name w:val="heading 1"/>
    <w:basedOn w:val="Normal"/>
    <w:next w:val="Normal"/>
    <w:link w:val="Heading1Char"/>
    <w:autoRedefine/>
    <w:qFormat/>
    <w:rsid w:val="002F46F8"/>
    <w:pPr>
      <w:keepNext/>
      <w:keepLines/>
      <w:shd w:val="clear" w:color="auto" w:fill="000000" w:themeFill="text1"/>
      <w:spacing w:before="0" w:after="120"/>
      <w:ind w:left="720" w:hanging="720"/>
      <w:outlineLvl w:val="0"/>
    </w:pPr>
    <w:rPr>
      <w:rFonts w:ascii="Century Gothic" w:hAnsi="Century Gothic"/>
      <w:b/>
      <w:bCs/>
      <w:color w:val="FFFFFF"/>
      <w:sz w:val="28"/>
      <w:szCs w:val="28"/>
      <w:lang w:val="en-AU"/>
    </w:rPr>
  </w:style>
  <w:style w:type="paragraph" w:styleId="Heading2">
    <w:name w:val="heading 2"/>
    <w:basedOn w:val="Normal"/>
    <w:next w:val="Normal"/>
    <w:link w:val="Heading2Char"/>
    <w:uiPriority w:val="9"/>
    <w:unhideWhenUsed/>
    <w:qFormat/>
    <w:rsid w:val="000E3044"/>
    <w:pPr>
      <w:keepNext/>
      <w:spacing w:before="120" w:after="120"/>
      <w:outlineLvl w:val="1"/>
    </w:pPr>
    <w:rPr>
      <w:b/>
      <w:bCs/>
      <w:iCs/>
      <w:sz w:val="26"/>
      <w:szCs w:val="26"/>
    </w:rPr>
  </w:style>
  <w:style w:type="paragraph" w:styleId="Heading3">
    <w:name w:val="heading 3"/>
    <w:basedOn w:val="Normal"/>
    <w:next w:val="Normal"/>
    <w:link w:val="Heading3Char"/>
    <w:uiPriority w:val="9"/>
    <w:unhideWhenUsed/>
    <w:qFormat/>
    <w:rsid w:val="001C5FC5"/>
    <w:pPr>
      <w:keepNext/>
      <w:spacing w:before="120" w:after="120"/>
      <w:outlineLvl w:val="2"/>
    </w:pPr>
    <w:rPr>
      <w:bCs/>
      <w:u w:val="single"/>
    </w:rPr>
  </w:style>
  <w:style w:type="paragraph" w:styleId="Heading8">
    <w:name w:val="heading 8"/>
    <w:basedOn w:val="Normal"/>
    <w:next w:val="Normal"/>
    <w:link w:val="Heading8Char"/>
    <w:uiPriority w:val="9"/>
    <w:semiHidden/>
    <w:unhideWhenUsed/>
    <w:qFormat/>
    <w:rsid w:val="00D77823"/>
    <w:pPr>
      <w:keepNext/>
      <w:keepLines/>
      <w:spacing w:before="200" w:after="0"/>
      <w:outlineLvl w:val="7"/>
    </w:pPr>
    <w:rPr>
      <w:rFonts w:ascii="Cambria" w:hAnsi="Cambria" w:cs="Times New Roman"/>
      <w:color w:val="404040"/>
      <w:sz w:val="20"/>
      <w:szCs w:val="20"/>
    </w:rPr>
  </w:style>
  <w:style w:type="paragraph" w:styleId="Heading9">
    <w:name w:val="heading 9"/>
    <w:basedOn w:val="Normal"/>
    <w:next w:val="Normal"/>
    <w:link w:val="Heading9Char"/>
    <w:unhideWhenUsed/>
    <w:qFormat/>
    <w:rsid w:val="002F46F8"/>
    <w:pPr>
      <w:spacing w:before="240"/>
      <w:jc w:val="center"/>
      <w:outlineLvl w:val="8"/>
    </w:pPr>
    <w:rPr>
      <w:rFonts w:ascii="Century Gothic" w:hAnsi="Century Gothic" w:cs="Times New Roman"/>
      <w:b/>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23"/>
    <w:pPr>
      <w:tabs>
        <w:tab w:val="center" w:pos="4513"/>
        <w:tab w:val="right" w:pos="9026"/>
      </w:tabs>
      <w:spacing w:after="0"/>
    </w:pPr>
  </w:style>
  <w:style w:type="character" w:customStyle="1" w:styleId="HeaderChar">
    <w:name w:val="Header Char"/>
    <w:basedOn w:val="DefaultParagraphFont"/>
    <w:link w:val="Header"/>
    <w:uiPriority w:val="99"/>
    <w:rsid w:val="00D77823"/>
  </w:style>
  <w:style w:type="paragraph" w:styleId="Footer">
    <w:name w:val="footer"/>
    <w:basedOn w:val="Normal"/>
    <w:link w:val="FooterChar"/>
    <w:unhideWhenUsed/>
    <w:rsid w:val="00D77823"/>
    <w:pPr>
      <w:tabs>
        <w:tab w:val="center" w:pos="4513"/>
        <w:tab w:val="right" w:pos="9026"/>
      </w:tabs>
      <w:spacing w:after="0"/>
    </w:pPr>
  </w:style>
  <w:style w:type="character" w:customStyle="1" w:styleId="FooterChar">
    <w:name w:val="Footer Char"/>
    <w:basedOn w:val="DefaultParagraphFont"/>
    <w:link w:val="Footer"/>
    <w:uiPriority w:val="99"/>
    <w:rsid w:val="00D77823"/>
  </w:style>
  <w:style w:type="character" w:customStyle="1" w:styleId="Heading9Char">
    <w:name w:val="Heading 9 Char"/>
    <w:link w:val="Heading9"/>
    <w:rsid w:val="002F46F8"/>
    <w:rPr>
      <w:rFonts w:ascii="Century Gothic" w:hAnsi="Century Gothic"/>
      <w:b/>
      <w:sz w:val="72"/>
      <w:szCs w:val="72"/>
      <w:lang w:val="en-GB"/>
    </w:rPr>
  </w:style>
  <w:style w:type="paragraph" w:customStyle="1" w:styleId="Style1">
    <w:name w:val="Style1"/>
    <w:basedOn w:val="Heading8"/>
    <w:link w:val="Style1Char"/>
    <w:qFormat/>
    <w:rsid w:val="00D77823"/>
    <w:pPr>
      <w:keepNext w:val="0"/>
      <w:keepLines w:val="0"/>
      <w:autoSpaceDE w:val="0"/>
      <w:autoSpaceDN w:val="0"/>
      <w:adjustRightInd w:val="0"/>
      <w:spacing w:before="240" w:after="60"/>
      <w:ind w:left="592"/>
      <w:jc w:val="center"/>
    </w:pPr>
    <w:rPr>
      <w:rFonts w:ascii="Arial" w:hAnsi="Arial"/>
      <w:b/>
      <w:bCs/>
      <w:i/>
      <w:iCs/>
      <w:color w:val="auto"/>
      <w:sz w:val="24"/>
      <w:szCs w:val="32"/>
    </w:rPr>
  </w:style>
  <w:style w:type="character" w:customStyle="1" w:styleId="Heading8Char">
    <w:name w:val="Heading 8 Char"/>
    <w:link w:val="Heading8"/>
    <w:uiPriority w:val="9"/>
    <w:semiHidden/>
    <w:rsid w:val="00D77823"/>
    <w:rPr>
      <w:rFonts w:ascii="Cambria" w:eastAsia="Times New Roman" w:hAnsi="Cambria" w:cs="Times New Roman"/>
      <w:color w:val="404040"/>
      <w:sz w:val="20"/>
      <w:szCs w:val="20"/>
      <w:lang w:val="en-GB"/>
    </w:rPr>
  </w:style>
  <w:style w:type="table" w:styleId="TableGrid">
    <w:name w:val="Table Grid"/>
    <w:basedOn w:val="TableNormal"/>
    <w:uiPriority w:val="59"/>
    <w:rsid w:val="00D7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F46F8"/>
    <w:rPr>
      <w:rFonts w:ascii="Century Gothic" w:hAnsi="Century Gothic" w:cs="Arial"/>
      <w:b/>
      <w:bCs/>
      <w:color w:val="FFFFFF"/>
      <w:sz w:val="28"/>
      <w:szCs w:val="28"/>
      <w:shd w:val="clear" w:color="auto" w:fill="000000" w:themeFill="text1"/>
    </w:rPr>
  </w:style>
  <w:style w:type="paragraph" w:styleId="TOCHeading">
    <w:name w:val="TOC Heading"/>
    <w:basedOn w:val="Heading1"/>
    <w:next w:val="Normal"/>
    <w:uiPriority w:val="39"/>
    <w:unhideWhenUsed/>
    <w:qFormat/>
    <w:rsid w:val="00D77823"/>
    <w:pPr>
      <w:spacing w:line="276" w:lineRule="auto"/>
      <w:outlineLvl w:val="9"/>
    </w:pPr>
    <w:rPr>
      <w:lang w:val="en-US" w:eastAsia="en-US"/>
    </w:rPr>
  </w:style>
  <w:style w:type="paragraph" w:styleId="TOC1">
    <w:name w:val="toc 1"/>
    <w:basedOn w:val="Normal"/>
    <w:next w:val="Normal"/>
    <w:autoRedefine/>
    <w:uiPriority w:val="39"/>
    <w:rsid w:val="00D77823"/>
    <w:pPr>
      <w:tabs>
        <w:tab w:val="left" w:pos="454"/>
        <w:tab w:val="right" w:leader="dot" w:pos="9923"/>
      </w:tabs>
      <w:spacing w:before="120" w:after="120"/>
    </w:pPr>
  </w:style>
  <w:style w:type="character" w:styleId="Hyperlink">
    <w:name w:val="Hyperlink"/>
    <w:uiPriority w:val="99"/>
    <w:unhideWhenUsed/>
    <w:rsid w:val="00D77823"/>
    <w:rPr>
      <w:color w:val="0000FF"/>
      <w:u w:val="single"/>
    </w:rPr>
  </w:style>
  <w:style w:type="paragraph" w:styleId="TOC2">
    <w:name w:val="toc 2"/>
    <w:basedOn w:val="Normal"/>
    <w:next w:val="Normal"/>
    <w:autoRedefine/>
    <w:uiPriority w:val="39"/>
    <w:rsid w:val="00997B50"/>
    <w:pPr>
      <w:tabs>
        <w:tab w:val="right" w:leader="dot" w:pos="9923"/>
      </w:tabs>
      <w:spacing w:before="120" w:after="120"/>
      <w:ind w:left="170"/>
    </w:pPr>
  </w:style>
  <w:style w:type="paragraph" w:customStyle="1" w:styleId="Bullets">
    <w:name w:val="Bullets"/>
    <w:basedOn w:val="Normal"/>
    <w:link w:val="BulletsChar"/>
    <w:qFormat/>
    <w:rsid w:val="000E3044"/>
    <w:pPr>
      <w:numPr>
        <w:numId w:val="1"/>
      </w:numPr>
    </w:pPr>
  </w:style>
  <w:style w:type="character" w:customStyle="1" w:styleId="Heading2Char">
    <w:name w:val="Heading 2 Char"/>
    <w:link w:val="Heading2"/>
    <w:uiPriority w:val="9"/>
    <w:rsid w:val="000E3044"/>
    <w:rPr>
      <w:rFonts w:ascii="Arial" w:eastAsia="Times New Roman" w:hAnsi="Arial" w:cs="Arial"/>
      <w:b/>
      <w:bCs/>
      <w:iCs/>
      <w:sz w:val="26"/>
      <w:szCs w:val="26"/>
      <w:lang w:val="en-GB"/>
    </w:rPr>
  </w:style>
  <w:style w:type="character" w:customStyle="1" w:styleId="BulletsChar">
    <w:name w:val="Bullets Char"/>
    <w:link w:val="Bullets"/>
    <w:rsid w:val="000E3044"/>
    <w:rPr>
      <w:rFonts w:ascii="Arial" w:hAnsi="Arial" w:cs="Arial"/>
      <w:sz w:val="22"/>
      <w:szCs w:val="22"/>
      <w:lang w:val="en-GB"/>
    </w:rPr>
  </w:style>
  <w:style w:type="character" w:customStyle="1" w:styleId="Heading3Char">
    <w:name w:val="Heading 3 Char"/>
    <w:link w:val="Heading3"/>
    <w:uiPriority w:val="9"/>
    <w:rsid w:val="001C5FC5"/>
    <w:rPr>
      <w:rFonts w:ascii="Arial" w:eastAsia="Times New Roman" w:hAnsi="Arial" w:cs="Arial"/>
      <w:bCs/>
      <w:sz w:val="24"/>
      <w:szCs w:val="24"/>
      <w:u w:val="single"/>
      <w:lang w:val="en-GB"/>
    </w:rPr>
  </w:style>
  <w:style w:type="paragraph" w:customStyle="1" w:styleId="HeaderTitle">
    <w:name w:val="Header Title"/>
    <w:basedOn w:val="Normal"/>
    <w:link w:val="HeaderTitleChar"/>
    <w:qFormat/>
    <w:rsid w:val="001C5FC5"/>
    <w:pPr>
      <w:spacing w:before="360" w:after="120"/>
      <w:ind w:left="34"/>
    </w:pPr>
    <w:rPr>
      <w:b/>
      <w:noProof/>
      <w:color w:val="003353"/>
      <w:sz w:val="28"/>
      <w:szCs w:val="24"/>
      <w:lang w:val="en-AU" w:eastAsia="en-US"/>
    </w:rPr>
  </w:style>
  <w:style w:type="paragraph" w:customStyle="1" w:styleId="ManualHeading">
    <w:name w:val="Manual Heading"/>
    <w:basedOn w:val="Heading9"/>
    <w:link w:val="ManualHeadingChar"/>
    <w:qFormat/>
    <w:rsid w:val="00922B65"/>
  </w:style>
  <w:style w:type="character" w:customStyle="1" w:styleId="HeaderTitleChar">
    <w:name w:val="Header Title Char"/>
    <w:link w:val="HeaderTitle"/>
    <w:rsid w:val="001C5FC5"/>
    <w:rPr>
      <w:rFonts w:ascii="Arial" w:hAnsi="Arial" w:cs="Arial"/>
      <w:b/>
      <w:noProof/>
      <w:color w:val="003353"/>
      <w:sz w:val="28"/>
      <w:szCs w:val="24"/>
      <w:lang w:eastAsia="en-US"/>
    </w:rPr>
  </w:style>
  <w:style w:type="paragraph" w:customStyle="1" w:styleId="ce">
    <w:name w:val="ce"/>
    <w:basedOn w:val="Normal"/>
    <w:link w:val="ceChar"/>
    <w:qFormat/>
    <w:rsid w:val="002F46F8"/>
    <w:pPr>
      <w:autoSpaceDE w:val="0"/>
      <w:autoSpaceDN w:val="0"/>
      <w:adjustRightInd w:val="0"/>
      <w:spacing w:before="600"/>
      <w:ind w:left="592"/>
      <w:jc w:val="center"/>
    </w:pPr>
    <w:rPr>
      <w:rFonts w:ascii="Century Gothic" w:hAnsi="Century Gothic"/>
      <w:b/>
      <w:bCs/>
      <w:sz w:val="44"/>
      <w:szCs w:val="44"/>
    </w:rPr>
  </w:style>
  <w:style w:type="character" w:customStyle="1" w:styleId="ManualHeadingChar">
    <w:name w:val="Manual Heading Char"/>
    <w:link w:val="ManualHeading"/>
    <w:rsid w:val="00922B65"/>
    <w:rPr>
      <w:rFonts w:ascii="Arial" w:hAnsi="Arial"/>
      <w:b/>
      <w:sz w:val="72"/>
      <w:szCs w:val="72"/>
      <w:lang w:val="en-GB"/>
    </w:rPr>
  </w:style>
  <w:style w:type="paragraph" w:customStyle="1" w:styleId="Version">
    <w:name w:val="Version"/>
    <w:basedOn w:val="Style1"/>
    <w:link w:val="VersionChar"/>
    <w:qFormat/>
    <w:rsid w:val="002F46F8"/>
    <w:rPr>
      <w:rFonts w:ascii="Century Gothic" w:hAnsi="Century Gothic"/>
      <w:i w:val="0"/>
    </w:rPr>
  </w:style>
  <w:style w:type="character" w:customStyle="1" w:styleId="ceChar">
    <w:name w:val="ce Char"/>
    <w:link w:val="ce"/>
    <w:rsid w:val="002F46F8"/>
    <w:rPr>
      <w:rFonts w:ascii="Century Gothic" w:hAnsi="Century Gothic" w:cs="Arial"/>
      <w:b/>
      <w:bCs/>
      <w:sz w:val="44"/>
      <w:szCs w:val="44"/>
      <w:lang w:val="en-GB"/>
    </w:rPr>
  </w:style>
  <w:style w:type="paragraph" w:customStyle="1" w:styleId="Space">
    <w:name w:val="Space"/>
    <w:basedOn w:val="Footer"/>
    <w:link w:val="SpaceChar"/>
    <w:qFormat/>
    <w:rsid w:val="00922B65"/>
    <w:pPr>
      <w:spacing w:before="0"/>
    </w:pPr>
    <w:rPr>
      <w:sz w:val="10"/>
      <w:szCs w:val="10"/>
    </w:rPr>
  </w:style>
  <w:style w:type="character" w:customStyle="1" w:styleId="Style1Char">
    <w:name w:val="Style1 Char"/>
    <w:link w:val="Style1"/>
    <w:rsid w:val="00922B65"/>
    <w:rPr>
      <w:rFonts w:ascii="Arial" w:eastAsia="Times New Roman" w:hAnsi="Arial" w:cs="Times New Roman"/>
      <w:b/>
      <w:bCs/>
      <w:i/>
      <w:iCs/>
      <w:color w:val="404040"/>
      <w:sz w:val="24"/>
      <w:szCs w:val="32"/>
      <w:lang w:val="en-GB"/>
    </w:rPr>
  </w:style>
  <w:style w:type="character" w:customStyle="1" w:styleId="VersionChar">
    <w:name w:val="Version Char"/>
    <w:basedOn w:val="Style1Char"/>
    <w:link w:val="Version"/>
    <w:rsid w:val="002F46F8"/>
    <w:rPr>
      <w:rFonts w:ascii="Century Gothic" w:eastAsia="Times New Roman" w:hAnsi="Century Gothic" w:cs="Times New Roman"/>
      <w:b/>
      <w:bCs/>
      <w:i w:val="0"/>
      <w:iCs/>
      <w:color w:val="404040"/>
      <w:sz w:val="24"/>
      <w:szCs w:val="32"/>
      <w:lang w:val="en-GB"/>
    </w:rPr>
  </w:style>
  <w:style w:type="paragraph" w:customStyle="1" w:styleId="Footer2">
    <w:name w:val="Footer2"/>
    <w:basedOn w:val="Normal"/>
    <w:link w:val="Footer2Char"/>
    <w:qFormat/>
    <w:rsid w:val="00922B65"/>
    <w:pPr>
      <w:spacing w:before="0" w:after="0"/>
    </w:pPr>
    <w:rPr>
      <w:sz w:val="16"/>
      <w:szCs w:val="16"/>
      <w:lang w:val="en-AU" w:eastAsia="en-US"/>
    </w:rPr>
  </w:style>
  <w:style w:type="character" w:customStyle="1" w:styleId="SpaceChar">
    <w:name w:val="Space Char"/>
    <w:link w:val="Space"/>
    <w:rsid w:val="00922B65"/>
    <w:rPr>
      <w:rFonts w:ascii="Arial" w:hAnsi="Arial" w:cs="Arial"/>
      <w:sz w:val="10"/>
      <w:szCs w:val="10"/>
      <w:lang w:val="en-GB"/>
    </w:rPr>
  </w:style>
  <w:style w:type="paragraph" w:styleId="TOC3">
    <w:name w:val="toc 3"/>
    <w:basedOn w:val="Normal"/>
    <w:next w:val="Normal"/>
    <w:autoRedefine/>
    <w:uiPriority w:val="39"/>
    <w:unhideWhenUsed/>
    <w:rsid w:val="00C66ED7"/>
    <w:pPr>
      <w:ind w:left="397"/>
    </w:pPr>
  </w:style>
  <w:style w:type="character" w:customStyle="1" w:styleId="Footer2Char">
    <w:name w:val="Footer2 Char"/>
    <w:link w:val="Footer2"/>
    <w:rsid w:val="00922B65"/>
    <w:rPr>
      <w:rFonts w:ascii="Arial" w:hAnsi="Arial" w:cs="Arial"/>
      <w:sz w:val="16"/>
      <w:szCs w:val="16"/>
      <w:lang w:eastAsia="en-US"/>
    </w:rPr>
  </w:style>
  <w:style w:type="paragraph" w:customStyle="1" w:styleId="Bullets2">
    <w:name w:val="Bullets2"/>
    <w:basedOn w:val="Normal"/>
    <w:link w:val="Bullets2Char"/>
    <w:qFormat/>
    <w:rsid w:val="001D3CBB"/>
    <w:pPr>
      <w:numPr>
        <w:ilvl w:val="1"/>
        <w:numId w:val="2"/>
      </w:numPr>
      <w:tabs>
        <w:tab w:val="left" w:pos="748"/>
      </w:tabs>
      <w:ind w:left="1134" w:hanging="425"/>
    </w:pPr>
  </w:style>
  <w:style w:type="character" w:customStyle="1" w:styleId="Bullets2Char">
    <w:name w:val="Bullets2 Char"/>
    <w:link w:val="Bullets2"/>
    <w:rsid w:val="001D3CBB"/>
    <w:rPr>
      <w:rFonts w:ascii="Arial" w:hAnsi="Arial" w:cs="Arial"/>
      <w:sz w:val="22"/>
      <w:szCs w:val="22"/>
      <w:lang w:val="en-GB"/>
    </w:rPr>
  </w:style>
  <w:style w:type="paragraph" w:styleId="ListParagraph">
    <w:name w:val="List Paragraph"/>
    <w:basedOn w:val="Normal"/>
    <w:link w:val="ListParagraphChar"/>
    <w:uiPriority w:val="34"/>
    <w:rsid w:val="00B81F1E"/>
    <w:pPr>
      <w:spacing w:before="0" w:after="200" w:line="276" w:lineRule="auto"/>
      <w:ind w:left="720"/>
      <w:contextualSpacing/>
    </w:pPr>
    <w:rPr>
      <w:rFonts w:ascii="Calibri" w:eastAsia="Calibri" w:hAnsi="Calibri" w:cs="Times New Roman"/>
      <w:lang w:val="en-US" w:eastAsia="en-US"/>
    </w:rPr>
  </w:style>
  <w:style w:type="paragraph" w:customStyle="1" w:styleId="FormFooter">
    <w:name w:val="Form Footer"/>
    <w:basedOn w:val="Footer"/>
    <w:link w:val="FormFooterChar"/>
    <w:qFormat/>
    <w:rsid w:val="001B1877"/>
    <w:pPr>
      <w:spacing w:before="0"/>
    </w:pPr>
    <w:rPr>
      <w:sz w:val="16"/>
      <w:szCs w:val="16"/>
      <w:lang w:val="en-AU"/>
    </w:rPr>
  </w:style>
  <w:style w:type="character" w:customStyle="1" w:styleId="FormFooterChar">
    <w:name w:val="Form Footer Char"/>
    <w:link w:val="FormFooter"/>
    <w:rsid w:val="001B1877"/>
    <w:rPr>
      <w:rFonts w:ascii="Arial" w:hAnsi="Arial" w:cs="Arial"/>
      <w:sz w:val="16"/>
      <w:szCs w:val="16"/>
    </w:rPr>
  </w:style>
  <w:style w:type="paragraph" w:customStyle="1" w:styleId="Default">
    <w:name w:val="Default"/>
    <w:rsid w:val="004C006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D40CC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C9"/>
    <w:rPr>
      <w:rFonts w:ascii="Tahoma" w:hAnsi="Tahoma" w:cs="Tahoma"/>
      <w:sz w:val="16"/>
      <w:szCs w:val="16"/>
      <w:lang w:val="en-GB"/>
    </w:rPr>
  </w:style>
  <w:style w:type="paragraph" w:styleId="EndnoteText">
    <w:name w:val="endnote text"/>
    <w:basedOn w:val="Normal"/>
    <w:link w:val="EndnoteTextChar"/>
    <w:uiPriority w:val="99"/>
    <w:semiHidden/>
    <w:unhideWhenUsed/>
    <w:rsid w:val="00D40CC9"/>
    <w:pPr>
      <w:spacing w:before="0" w:after="0"/>
    </w:pPr>
    <w:rPr>
      <w:rFonts w:asciiTheme="minorHAnsi" w:eastAsiaTheme="minorEastAsia" w:hAnsiTheme="minorHAnsi" w:cstheme="minorBidi"/>
      <w:sz w:val="20"/>
      <w:szCs w:val="20"/>
      <w:lang w:val="en-AU"/>
    </w:rPr>
  </w:style>
  <w:style w:type="character" w:customStyle="1" w:styleId="EndnoteTextChar">
    <w:name w:val="Endnote Text Char"/>
    <w:basedOn w:val="DefaultParagraphFont"/>
    <w:link w:val="EndnoteText"/>
    <w:uiPriority w:val="99"/>
    <w:semiHidden/>
    <w:rsid w:val="00D40CC9"/>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D40CC9"/>
    <w:rPr>
      <w:vertAlign w:val="superscript"/>
    </w:rPr>
  </w:style>
  <w:style w:type="paragraph" w:customStyle="1" w:styleId="numbering">
    <w:name w:val="numbering"/>
    <w:basedOn w:val="Normal"/>
    <w:link w:val="numberingChar"/>
    <w:qFormat/>
    <w:rsid w:val="002F4004"/>
    <w:pPr>
      <w:numPr>
        <w:numId w:val="5"/>
      </w:numPr>
    </w:pPr>
  </w:style>
  <w:style w:type="character" w:customStyle="1" w:styleId="apple-style-span">
    <w:name w:val="apple-style-span"/>
    <w:basedOn w:val="DefaultParagraphFont"/>
    <w:rsid w:val="001622AD"/>
  </w:style>
  <w:style w:type="character" w:customStyle="1" w:styleId="ListParagraphChar">
    <w:name w:val="List Paragraph Char"/>
    <w:basedOn w:val="DefaultParagraphFont"/>
    <w:link w:val="ListParagraph"/>
    <w:uiPriority w:val="34"/>
    <w:rsid w:val="002F4004"/>
    <w:rPr>
      <w:rFonts w:eastAsia="Calibri"/>
      <w:sz w:val="22"/>
      <w:szCs w:val="22"/>
      <w:lang w:val="en-US" w:eastAsia="en-US"/>
    </w:rPr>
  </w:style>
  <w:style w:type="character" w:customStyle="1" w:styleId="numberingChar">
    <w:name w:val="numbering Char"/>
    <w:basedOn w:val="ListParagraphChar"/>
    <w:link w:val="numbering"/>
    <w:rsid w:val="002F4004"/>
    <w:rPr>
      <w:rFonts w:ascii="Arial" w:eastAsia="Calibri" w:hAnsi="Arial" w:cs="Arial"/>
      <w:sz w:val="22"/>
      <w:szCs w:val="22"/>
      <w:lang w:val="en-GB" w:eastAsia="en-US"/>
    </w:rPr>
  </w:style>
  <w:style w:type="character" w:customStyle="1" w:styleId="apple-converted-space">
    <w:name w:val="apple-converted-space"/>
    <w:basedOn w:val="DefaultParagraphFont"/>
    <w:rsid w:val="001622AD"/>
  </w:style>
  <w:style w:type="paragraph" w:styleId="Revision">
    <w:name w:val="Revision"/>
    <w:hidden/>
    <w:uiPriority w:val="99"/>
    <w:semiHidden/>
    <w:rsid w:val="00D2367A"/>
    <w:rPr>
      <w:rFonts w:ascii="Arial" w:hAnsi="Arial" w:cs="Arial"/>
      <w:sz w:val="22"/>
      <w:szCs w:val="22"/>
      <w:lang w:val="en-GB"/>
    </w:rPr>
  </w:style>
  <w:style w:type="paragraph" w:customStyle="1" w:styleId="Style2">
    <w:name w:val="Style2"/>
    <w:basedOn w:val="Heading1"/>
    <w:link w:val="Style2Char"/>
    <w:qFormat/>
    <w:rsid w:val="002F46F8"/>
    <w:pPr>
      <w:numPr>
        <w:numId w:val="7"/>
      </w:numPr>
      <w:ind w:left="993" w:hanging="709"/>
    </w:pPr>
  </w:style>
  <w:style w:type="character" w:customStyle="1" w:styleId="Style2Char">
    <w:name w:val="Style2 Char"/>
    <w:basedOn w:val="Heading1Char"/>
    <w:link w:val="Style2"/>
    <w:rsid w:val="002F46F8"/>
    <w:rPr>
      <w:rFonts w:ascii="Century Gothic" w:hAnsi="Century Gothic" w:cs="Arial"/>
      <w:b/>
      <w:bCs/>
      <w:color w:val="FFFFFF"/>
      <w:sz w:val="28"/>
      <w:szCs w:val="28"/>
      <w:shd w:val="clear" w:color="auto" w:fill="000000" w:themeFill="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1485">
      <w:bodyDiv w:val="1"/>
      <w:marLeft w:val="0"/>
      <w:marRight w:val="0"/>
      <w:marTop w:val="0"/>
      <w:marBottom w:val="0"/>
      <w:divBdr>
        <w:top w:val="none" w:sz="0" w:space="0" w:color="auto"/>
        <w:left w:val="none" w:sz="0" w:space="0" w:color="auto"/>
        <w:bottom w:val="none" w:sz="0" w:space="0" w:color="auto"/>
        <w:right w:val="none" w:sz="0" w:space="0" w:color="auto"/>
      </w:divBdr>
    </w:div>
    <w:div w:id="63063842">
      <w:bodyDiv w:val="1"/>
      <w:marLeft w:val="0"/>
      <w:marRight w:val="0"/>
      <w:marTop w:val="0"/>
      <w:marBottom w:val="0"/>
      <w:divBdr>
        <w:top w:val="none" w:sz="0" w:space="0" w:color="auto"/>
        <w:left w:val="none" w:sz="0" w:space="0" w:color="auto"/>
        <w:bottom w:val="none" w:sz="0" w:space="0" w:color="auto"/>
        <w:right w:val="none" w:sz="0" w:space="0" w:color="auto"/>
      </w:divBdr>
    </w:div>
    <w:div w:id="107086981">
      <w:bodyDiv w:val="1"/>
      <w:marLeft w:val="0"/>
      <w:marRight w:val="0"/>
      <w:marTop w:val="0"/>
      <w:marBottom w:val="0"/>
      <w:divBdr>
        <w:top w:val="none" w:sz="0" w:space="0" w:color="auto"/>
        <w:left w:val="none" w:sz="0" w:space="0" w:color="auto"/>
        <w:bottom w:val="none" w:sz="0" w:space="0" w:color="auto"/>
        <w:right w:val="none" w:sz="0" w:space="0" w:color="auto"/>
      </w:divBdr>
      <w:divsChild>
        <w:div w:id="549609779">
          <w:marLeft w:val="547"/>
          <w:marRight w:val="0"/>
          <w:marTop w:val="0"/>
          <w:marBottom w:val="0"/>
          <w:divBdr>
            <w:top w:val="none" w:sz="0" w:space="0" w:color="auto"/>
            <w:left w:val="none" w:sz="0" w:space="0" w:color="auto"/>
            <w:bottom w:val="none" w:sz="0" w:space="0" w:color="auto"/>
            <w:right w:val="none" w:sz="0" w:space="0" w:color="auto"/>
          </w:divBdr>
        </w:div>
      </w:divsChild>
    </w:div>
    <w:div w:id="810175662">
      <w:bodyDiv w:val="1"/>
      <w:marLeft w:val="0"/>
      <w:marRight w:val="0"/>
      <w:marTop w:val="0"/>
      <w:marBottom w:val="0"/>
      <w:divBdr>
        <w:top w:val="none" w:sz="0" w:space="0" w:color="auto"/>
        <w:left w:val="none" w:sz="0" w:space="0" w:color="auto"/>
        <w:bottom w:val="none" w:sz="0" w:space="0" w:color="auto"/>
        <w:right w:val="none" w:sz="0" w:space="0" w:color="auto"/>
      </w:divBdr>
    </w:div>
    <w:div w:id="1890534336">
      <w:bodyDiv w:val="1"/>
      <w:marLeft w:val="0"/>
      <w:marRight w:val="0"/>
      <w:marTop w:val="0"/>
      <w:marBottom w:val="0"/>
      <w:divBdr>
        <w:top w:val="none" w:sz="0" w:space="0" w:color="auto"/>
        <w:left w:val="none" w:sz="0" w:space="0" w:color="auto"/>
        <w:bottom w:val="none" w:sz="0" w:space="0" w:color="auto"/>
        <w:right w:val="none" w:sz="0" w:space="0" w:color="auto"/>
      </w:divBdr>
      <w:divsChild>
        <w:div w:id="10718069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b81d03d-b767-4968-97ea-cbd5979592aa">XRPD3XRD6ZQV-520914632-7</_dlc_DocId>
    <_dlc_DocIdUrl xmlns="8b81d03d-b767-4968-97ea-cbd5979592aa">
      <Url>https://stafflink.cofcqld.com.au/Divisional%20Pages/Mission%20Division/ce/_layouts/15/DocIdRedir.aspx?ID=XRPD3XRD6ZQV-520914632-7</Url>
      <Description>XRPD3XRD6ZQV-520914632-7</Description>
    </_dlc_DocIdUrl>
    <Category xmlns="3cdd752b-4d29-414d-bc99-235797eb57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244D3687C46747AEAFB4B1D86D22D7" ma:contentTypeVersion="15" ma:contentTypeDescription="Create a new document." ma:contentTypeScope="" ma:versionID="3b67bced93e300e105ab0dc88aec43e0">
  <xsd:schema xmlns:xsd="http://www.w3.org/2001/XMLSchema" xmlns:xs="http://www.w3.org/2001/XMLSchema" xmlns:p="http://schemas.microsoft.com/office/2006/metadata/properties" xmlns:ns2="3cdd752b-4d29-414d-bc99-235797eb579b" xmlns:ns3="8b81d03d-b767-4968-97ea-cbd5979592aa" targetNamespace="http://schemas.microsoft.com/office/2006/metadata/properties" ma:root="true" ma:fieldsID="942199a5dca5b65a04fd1fd8ccc0f1db" ns2:_="" ns3:_="">
    <xsd:import namespace="3cdd752b-4d29-414d-bc99-235797eb579b"/>
    <xsd:import namespace="8b81d03d-b767-4968-97ea-cbd5979592aa"/>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d752b-4d29-414d-bc99-235797eb579b" elementFormDefault="qualified">
    <xsd:import namespace="http://schemas.microsoft.com/office/2006/documentManagement/types"/>
    <xsd:import namespace="http://schemas.microsoft.com/office/infopath/2007/PartnerControls"/>
    <xsd:element name="Category" ma:index="7" nillable="true" ma:displayName="Category" ma:description="Support Services" ma:internalName="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1d03d-b767-4968-97ea-cbd5979592aa"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E5B8-5F03-4FF1-AFFF-4B8DAA16F948}">
  <ds:schemaRefs>
    <ds:schemaRef ds:uri="http://schemas.microsoft.com/sharepoint/events"/>
  </ds:schemaRefs>
</ds:datastoreItem>
</file>

<file path=customXml/itemProps2.xml><?xml version="1.0" encoding="utf-8"?>
<ds:datastoreItem xmlns:ds="http://schemas.openxmlformats.org/officeDocument/2006/customXml" ds:itemID="{88153EB5-FDA1-48AE-8CF0-BC941D0D9713}">
  <ds:schemaRefs>
    <ds:schemaRef ds:uri="http://schemas.microsoft.com/sharepoint/v3/contenttype/forms"/>
  </ds:schemaRefs>
</ds:datastoreItem>
</file>

<file path=customXml/itemProps3.xml><?xml version="1.0" encoding="utf-8"?>
<ds:datastoreItem xmlns:ds="http://schemas.openxmlformats.org/officeDocument/2006/customXml" ds:itemID="{6C9128A5-A17F-4940-8699-1FCFF4695B8E}">
  <ds:schemaRefs>
    <ds:schemaRef ds:uri="http://schemas.microsoft.com/office/2006/metadata/properties"/>
    <ds:schemaRef ds:uri="http://schemas.microsoft.com/office/infopath/2007/PartnerControls"/>
    <ds:schemaRef ds:uri="8b81d03d-b767-4968-97ea-cbd5979592aa"/>
    <ds:schemaRef ds:uri="3cdd752b-4d29-414d-bc99-235797eb579b"/>
  </ds:schemaRefs>
</ds:datastoreItem>
</file>

<file path=customXml/itemProps4.xml><?xml version="1.0" encoding="utf-8"?>
<ds:datastoreItem xmlns:ds="http://schemas.openxmlformats.org/officeDocument/2006/customXml" ds:itemID="{43EB86F9-8C2E-4C97-9BC3-5A3788849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d752b-4d29-414d-bc99-235797eb579b"/>
    <ds:schemaRef ds:uri="8b81d03d-b767-4968-97ea-cbd597959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9E94F-402C-4D74-BA08-DFDCDFA6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Constitution - Local Church.docx</vt:lpstr>
    </vt:vector>
  </TitlesOfParts>
  <Company>Churches of Christ Care</Company>
  <LinksUpToDate>false</LinksUpToDate>
  <CharactersWithSpaces>15313</CharactersWithSpaces>
  <SharedDoc>false</SharedDoc>
  <HLinks>
    <vt:vector size="24" baseType="variant">
      <vt:variant>
        <vt:i4>8060970</vt:i4>
      </vt:variant>
      <vt:variant>
        <vt:i4>15</vt:i4>
      </vt:variant>
      <vt:variant>
        <vt:i4>0</vt:i4>
      </vt:variant>
      <vt:variant>
        <vt:i4>5</vt:i4>
      </vt:variant>
      <vt:variant>
        <vt:lpwstr>http://www.cofcqld.com.au/</vt:lpwstr>
      </vt:variant>
      <vt:variant>
        <vt:lpwstr/>
      </vt:variant>
      <vt:variant>
        <vt:i4>1048638</vt:i4>
      </vt:variant>
      <vt:variant>
        <vt:i4>8</vt:i4>
      </vt:variant>
      <vt:variant>
        <vt:i4>0</vt:i4>
      </vt:variant>
      <vt:variant>
        <vt:i4>5</vt:i4>
      </vt:variant>
      <vt:variant>
        <vt:lpwstr/>
      </vt:variant>
      <vt:variant>
        <vt:lpwstr>_Toc303693726</vt:lpwstr>
      </vt:variant>
      <vt:variant>
        <vt:i4>1048638</vt:i4>
      </vt:variant>
      <vt:variant>
        <vt:i4>2</vt:i4>
      </vt:variant>
      <vt:variant>
        <vt:i4>0</vt:i4>
      </vt:variant>
      <vt:variant>
        <vt:i4>5</vt:i4>
      </vt:variant>
      <vt:variant>
        <vt:lpwstr/>
      </vt:variant>
      <vt:variant>
        <vt:lpwstr>_Toc303693725</vt:lpwstr>
      </vt:variant>
      <vt:variant>
        <vt:i4>7012447</vt:i4>
      </vt:variant>
      <vt:variant>
        <vt:i4>-1</vt:i4>
      </vt:variant>
      <vt:variant>
        <vt:i4>2055</vt:i4>
      </vt:variant>
      <vt:variant>
        <vt:i4>1</vt:i4>
      </vt:variant>
      <vt:variant>
        <vt:lpwstr>cid:image001.png@01CBC454.B0287710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 Local Church.docx</dc:title>
  <dc:creator>tara.mckeown</dc:creator>
  <cp:keywords/>
  <cp:lastModifiedBy>Emily Lowe</cp:lastModifiedBy>
  <cp:revision>2</cp:revision>
  <cp:lastPrinted>2022-01-10T00:30:00Z</cp:lastPrinted>
  <dcterms:created xsi:type="dcterms:W3CDTF">2022-06-24T03:47:00Z</dcterms:created>
  <dcterms:modified xsi:type="dcterms:W3CDTF">2022-06-24T03:47:00Z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0x0101001D244D3687C46747AEAFB4B1D86D22D7</vt:lpwstr>
  </property>
  <property fmtid="{D5CDD505-2E9C-101B-9397-08002B2CF9AE}" pid="3" name="TaxKeyword">
    <vt:lpwstr/>
  </property>
  <property fmtid="{D5CDD505-2E9C-101B-9397-08002B2CF9AE}" pid="4" name="Policy Group">
    <vt:lpwstr>Unassigned</vt:lpwstr>
  </property>
  <property fmtid="{D5CDD505-2E9C-101B-9397-08002B2CF9AE}" pid="5" name="Division">
    <vt:lpwstr>All</vt:lpwstr>
  </property>
  <property fmtid="{D5CDD505-2E9C-101B-9397-08002B2CF9AE}" pid="6" name="Perspective">
    <vt:lpwstr>Unassigned</vt:lpwstr>
  </property>
  <property fmtid="{D5CDD505-2E9C-101B-9397-08002B2CF9AE}" pid="7" name="Service Stream">
    <vt:lpwstr>All</vt:lpwstr>
  </property>
  <property fmtid="{D5CDD505-2E9C-101B-9397-08002B2CF9AE}" pid="8" name="Document Type">
    <vt:lpwstr>Agreement</vt:lpwstr>
  </property>
  <property fmtid="{D5CDD505-2E9C-101B-9397-08002B2CF9AE}" pid="9" name="System - Organisational">
    <vt:lpwstr>Mission &amp; Ministry</vt:lpwstr>
  </property>
  <property fmtid="{D5CDD505-2E9C-101B-9397-08002B2CF9AE}" pid="10" name="Process - Organisational">
    <vt:lpwstr>Mission &amp; Ministry</vt:lpwstr>
  </property>
  <property fmtid="{D5CDD505-2E9C-101B-9397-08002B2CF9AE}" pid="11" name="Process Sequence">
    <vt:lpwstr>Unassigned</vt:lpwstr>
  </property>
  <property fmtid="{D5CDD505-2E9C-101B-9397-08002B2CF9AE}" pid="12" name="_dlc_DocIdItemGuid">
    <vt:lpwstr>19facd68-e237-42e4-9792-a9e98e7f6e96</vt:lpwstr>
  </property>
</Properties>
</file>