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DC" w:rsidRPr="006902DC" w:rsidRDefault="006902DC" w:rsidP="00AD4C1E">
      <w:pPr>
        <w:jc w:val="center"/>
        <w:rPr>
          <w:rFonts w:eastAsiaTheme="majorEastAsia" w:cstheme="majorBidi"/>
          <w:b/>
          <w:color w:val="427373"/>
          <w:sz w:val="52"/>
          <w:szCs w:val="36"/>
        </w:rPr>
      </w:pPr>
    </w:p>
    <w:p w:rsidR="00133E14" w:rsidRPr="006902DC" w:rsidRDefault="0ED0B71C" w:rsidP="024A8501">
      <w:pPr>
        <w:jc w:val="center"/>
        <w:rPr>
          <w:rFonts w:eastAsiaTheme="majorEastAsia" w:cstheme="majorBidi"/>
          <w:b/>
          <w:bCs/>
          <w:color w:val="427373"/>
          <w:sz w:val="36"/>
          <w:szCs w:val="36"/>
        </w:rPr>
      </w:pPr>
      <w:r w:rsidRPr="024A8501">
        <w:rPr>
          <w:rFonts w:eastAsiaTheme="majorEastAsia" w:cstheme="majorBidi"/>
          <w:b/>
          <w:bCs/>
          <w:color w:val="427373"/>
          <w:sz w:val="52"/>
          <w:szCs w:val="52"/>
        </w:rPr>
        <w:t xml:space="preserve">Concern Reporting </w:t>
      </w:r>
      <w:r w:rsidR="720A4EBB" w:rsidRPr="024A8501">
        <w:rPr>
          <w:rFonts w:eastAsiaTheme="majorEastAsia" w:cstheme="majorBidi"/>
          <w:b/>
          <w:bCs/>
          <w:color w:val="427373"/>
          <w:sz w:val="52"/>
          <w:szCs w:val="52"/>
        </w:rPr>
        <w:t>Form</w:t>
      </w:r>
      <w:r w:rsidR="05DAE164" w:rsidRPr="024A8501">
        <w:rPr>
          <w:rFonts w:eastAsiaTheme="majorEastAsia" w:cstheme="majorBidi"/>
          <w:b/>
          <w:bCs/>
          <w:color w:val="427373"/>
          <w:sz w:val="52"/>
          <w:szCs w:val="52"/>
        </w:rPr>
        <w:t xml:space="preserve"> </w:t>
      </w:r>
      <w:r w:rsidR="0094685C" w:rsidRPr="006902DC">
        <w:rPr>
          <w:rFonts w:eastAsiaTheme="majorEastAsia" w:cstheme="majorBidi"/>
          <w:b/>
          <w:color w:val="427373"/>
          <w:sz w:val="52"/>
          <w:szCs w:val="36"/>
        </w:rPr>
        <w:t xml:space="preserve"> </w:t>
      </w:r>
    </w:p>
    <w:p w:rsidR="0094685C" w:rsidRPr="006902DC" w:rsidRDefault="0094685C" w:rsidP="0094685C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  <w:r w:rsidRPr="006902DC">
        <w:rPr>
          <w:rFonts w:cs="MyriadPro-Semibold"/>
          <w:b/>
          <w:color w:val="75A8A5"/>
          <w:sz w:val="28"/>
          <w:szCs w:val="28"/>
        </w:rPr>
        <w:t xml:space="preserve">Child protection is everyone’s business. </w:t>
      </w:r>
    </w:p>
    <w:p w:rsidR="0094685C" w:rsidRPr="006902DC" w:rsidRDefault="002C2D10" w:rsidP="0094685C">
      <w:pPr>
        <w:rPr>
          <w:sz w:val="20"/>
        </w:rPr>
      </w:pPr>
      <w:r w:rsidRPr="006902DC">
        <w:rPr>
          <w:sz w:val="20"/>
        </w:rPr>
        <w:t xml:space="preserve">From 5 July 2021 in Queensland new laws mean: </w:t>
      </w:r>
    </w:p>
    <w:p w:rsidR="0094685C" w:rsidRPr="006902DC" w:rsidRDefault="0094685C" w:rsidP="00CF0641">
      <w:pPr>
        <w:pStyle w:val="ListParagraph"/>
        <w:numPr>
          <w:ilvl w:val="0"/>
          <w:numId w:val="8"/>
        </w:numPr>
        <w:rPr>
          <w:sz w:val="20"/>
        </w:rPr>
      </w:pPr>
      <w:r w:rsidRPr="006902DC">
        <w:rPr>
          <w:sz w:val="20"/>
        </w:rPr>
        <w:t>all adults in the community must report sexual offending against children to the police unless they have a reasonable excuse for not doing so.</w:t>
      </w:r>
    </w:p>
    <w:p w:rsidR="0094685C" w:rsidRPr="006902DC" w:rsidRDefault="0094685C" w:rsidP="00CF0641">
      <w:pPr>
        <w:pStyle w:val="ListParagraph"/>
        <w:numPr>
          <w:ilvl w:val="0"/>
          <w:numId w:val="8"/>
        </w:numPr>
        <w:rPr>
          <w:sz w:val="20"/>
        </w:rPr>
      </w:pPr>
      <w:r w:rsidRPr="006902DC">
        <w:rPr>
          <w:sz w:val="20"/>
        </w:rPr>
        <w:t>adults in responsible positions in institutions (e.g. sporting clubs, churches, schools) must protect children from the risk of a sexual offence being committed against them.  </w:t>
      </w:r>
    </w:p>
    <w:p w:rsidR="0094685C" w:rsidRPr="006902DC" w:rsidRDefault="0094685C" w:rsidP="0094685C">
      <w:pPr>
        <w:rPr>
          <w:sz w:val="20"/>
        </w:rPr>
      </w:pPr>
      <w:r w:rsidRPr="006902DC">
        <w:rPr>
          <w:sz w:val="20"/>
        </w:rPr>
        <w:t xml:space="preserve">The new offences target behaviour that ignores or hides the sexual abuse of children. There are criminal penalties attached to these offences </w:t>
      </w:r>
      <w:r w:rsidRPr="006902DC">
        <w:rPr>
          <w:b/>
          <w:sz w:val="20"/>
        </w:rPr>
        <w:t>so report it, don’t ignore it.</w:t>
      </w:r>
    </w:p>
    <w:p w:rsidR="0094685C" w:rsidRPr="006902DC" w:rsidRDefault="002C2D10" w:rsidP="4C6FE681">
      <w:pPr>
        <w:rPr>
          <w:sz w:val="20"/>
          <w:szCs w:val="20"/>
        </w:rPr>
      </w:pPr>
      <w:r w:rsidRPr="006902DC">
        <w:rPr>
          <w:sz w:val="20"/>
          <w:szCs w:val="20"/>
        </w:rPr>
        <w:t>More i</w:t>
      </w:r>
      <w:r w:rsidR="004750B6" w:rsidRPr="006902DC">
        <w:rPr>
          <w:sz w:val="20"/>
          <w:szCs w:val="20"/>
        </w:rPr>
        <w:t xml:space="preserve">nformation </w:t>
      </w:r>
      <w:hyperlink r:id="rId11">
        <w:r w:rsidRPr="006902DC">
          <w:rPr>
            <w:rStyle w:val="Hyperlink"/>
            <w:sz w:val="20"/>
            <w:szCs w:val="20"/>
          </w:rPr>
          <w:t>here</w:t>
        </w:r>
      </w:hyperlink>
      <w:r w:rsidR="004750B6" w:rsidRPr="006902DC">
        <w:rPr>
          <w:sz w:val="20"/>
          <w:szCs w:val="20"/>
        </w:rPr>
        <w:t>.</w:t>
      </w:r>
    </w:p>
    <w:p w:rsidR="00A11064" w:rsidRPr="006902DC" w:rsidRDefault="00A11064" w:rsidP="00133E14">
      <w:pPr>
        <w:autoSpaceDE w:val="0"/>
        <w:autoSpaceDN w:val="0"/>
        <w:adjustRightInd w:val="0"/>
        <w:spacing w:after="0"/>
        <w:rPr>
          <w:rFonts w:cs="MyriadPro-Semibold"/>
          <w:b/>
          <w:color w:val="405F78" w:themeColor="text2"/>
          <w:sz w:val="28"/>
          <w:szCs w:val="28"/>
        </w:rPr>
      </w:pPr>
    </w:p>
    <w:p w:rsidR="00133E14" w:rsidRPr="006902DC" w:rsidRDefault="00133E14" w:rsidP="00133E14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  <w:r w:rsidRPr="006902DC">
        <w:rPr>
          <w:rFonts w:cs="MyriadPro-Semibold"/>
          <w:b/>
          <w:color w:val="75A8A5"/>
          <w:sz w:val="28"/>
          <w:szCs w:val="28"/>
        </w:rPr>
        <w:t>When to use this form</w:t>
      </w:r>
    </w:p>
    <w:p w:rsidR="00C55AA3" w:rsidRPr="006902DC" w:rsidRDefault="00133E14" w:rsidP="00133E1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902DC">
        <w:rPr>
          <w:rFonts w:cs="Arial"/>
          <w:sz w:val="20"/>
          <w:szCs w:val="20"/>
        </w:rPr>
        <w:t xml:space="preserve">This form </w:t>
      </w:r>
      <w:r w:rsidR="00A11064" w:rsidRPr="006902DC">
        <w:rPr>
          <w:rFonts w:cs="Arial"/>
          <w:sz w:val="20"/>
          <w:szCs w:val="20"/>
        </w:rPr>
        <w:t xml:space="preserve">must be </w:t>
      </w:r>
      <w:r w:rsidRPr="006902DC">
        <w:rPr>
          <w:rFonts w:cs="Arial"/>
          <w:sz w:val="20"/>
          <w:szCs w:val="20"/>
        </w:rPr>
        <w:t xml:space="preserve">used to record </w:t>
      </w:r>
      <w:r w:rsidR="00A11064" w:rsidRPr="006902DC">
        <w:rPr>
          <w:rFonts w:cs="Arial"/>
          <w:sz w:val="20"/>
          <w:szCs w:val="20"/>
        </w:rPr>
        <w:t xml:space="preserve">concerns you have about </w:t>
      </w:r>
      <w:r w:rsidR="00921D1F" w:rsidRPr="006902DC">
        <w:rPr>
          <w:rFonts w:cs="Arial"/>
          <w:sz w:val="20"/>
          <w:szCs w:val="20"/>
        </w:rPr>
        <w:t xml:space="preserve">the risk of sexual abuse </w:t>
      </w:r>
      <w:r w:rsidR="005955A2" w:rsidRPr="006902DC">
        <w:rPr>
          <w:rFonts w:cs="Arial"/>
          <w:sz w:val="20"/>
          <w:szCs w:val="20"/>
        </w:rPr>
        <w:t xml:space="preserve">or </w:t>
      </w:r>
      <w:r w:rsidR="00A51820" w:rsidRPr="006902DC">
        <w:rPr>
          <w:rFonts w:cs="Arial"/>
          <w:sz w:val="20"/>
          <w:szCs w:val="20"/>
        </w:rPr>
        <w:t xml:space="preserve">harm </w:t>
      </w:r>
      <w:r w:rsidR="00E624F9" w:rsidRPr="006902DC">
        <w:rPr>
          <w:rFonts w:cs="Arial"/>
          <w:sz w:val="20"/>
          <w:szCs w:val="20"/>
        </w:rPr>
        <w:t xml:space="preserve">to </w:t>
      </w:r>
      <w:r w:rsidR="00921D1F" w:rsidRPr="006902DC">
        <w:rPr>
          <w:rFonts w:cs="Arial"/>
          <w:sz w:val="20"/>
          <w:szCs w:val="20"/>
        </w:rPr>
        <w:t>a child</w:t>
      </w:r>
      <w:r w:rsidR="00E624F9" w:rsidRPr="006902DC">
        <w:rPr>
          <w:rFonts w:cs="Arial"/>
          <w:sz w:val="20"/>
          <w:szCs w:val="20"/>
        </w:rPr>
        <w:t xml:space="preserve"> within the church community</w:t>
      </w:r>
      <w:r w:rsidR="00921D1F" w:rsidRPr="006902DC">
        <w:rPr>
          <w:rFonts w:cs="Arial"/>
          <w:sz w:val="20"/>
          <w:szCs w:val="20"/>
        </w:rPr>
        <w:t xml:space="preserve">. </w:t>
      </w:r>
      <w:r w:rsidR="00787A60" w:rsidRPr="006902DC">
        <w:rPr>
          <w:rFonts w:cs="Arial"/>
          <w:sz w:val="20"/>
          <w:szCs w:val="20"/>
        </w:rPr>
        <w:t xml:space="preserve">This includes information </w:t>
      </w:r>
      <w:r w:rsidR="006A306A" w:rsidRPr="006902DC">
        <w:rPr>
          <w:rFonts w:cs="Arial"/>
          <w:sz w:val="20"/>
          <w:szCs w:val="20"/>
        </w:rPr>
        <w:t xml:space="preserve">about </w:t>
      </w:r>
      <w:r w:rsidR="00C55AA3" w:rsidRPr="006902DC">
        <w:rPr>
          <w:rFonts w:cs="Arial"/>
          <w:sz w:val="20"/>
          <w:szCs w:val="20"/>
        </w:rPr>
        <w:t xml:space="preserve">concerning </w:t>
      </w:r>
      <w:r w:rsidR="00B54925" w:rsidRPr="006902DC">
        <w:rPr>
          <w:rFonts w:cs="Arial"/>
          <w:sz w:val="20"/>
          <w:szCs w:val="20"/>
        </w:rPr>
        <w:t xml:space="preserve">behaviours or actions of an adult </w:t>
      </w:r>
      <w:r w:rsidR="00C55AA3" w:rsidRPr="006902DC">
        <w:rPr>
          <w:rFonts w:cs="Arial"/>
          <w:sz w:val="20"/>
          <w:szCs w:val="20"/>
        </w:rPr>
        <w:t xml:space="preserve">toward a child/ren (any person under the age of 18 years) </w:t>
      </w:r>
      <w:r w:rsidR="00B54925" w:rsidRPr="006902DC">
        <w:rPr>
          <w:rFonts w:cs="Arial"/>
          <w:sz w:val="20"/>
          <w:szCs w:val="20"/>
        </w:rPr>
        <w:t xml:space="preserve">within your church community. It is also to be used </w:t>
      </w:r>
      <w:r w:rsidR="00C55AA3" w:rsidRPr="006902DC">
        <w:rPr>
          <w:rFonts w:cs="Arial"/>
          <w:sz w:val="20"/>
          <w:szCs w:val="20"/>
        </w:rPr>
        <w:t xml:space="preserve">to record information about an adult you are aware </w:t>
      </w:r>
      <w:r w:rsidR="006B2234" w:rsidRPr="006902DC">
        <w:rPr>
          <w:rFonts w:cs="Arial"/>
          <w:sz w:val="20"/>
          <w:szCs w:val="20"/>
        </w:rPr>
        <w:t xml:space="preserve">has current or historical </w:t>
      </w:r>
      <w:r w:rsidR="00E624F9" w:rsidRPr="006902DC">
        <w:rPr>
          <w:rFonts w:cs="Arial"/>
          <w:sz w:val="20"/>
          <w:szCs w:val="20"/>
        </w:rPr>
        <w:t xml:space="preserve">complaints, </w:t>
      </w:r>
      <w:r w:rsidR="006B2234" w:rsidRPr="006902DC">
        <w:rPr>
          <w:rFonts w:cs="Arial"/>
          <w:sz w:val="20"/>
          <w:szCs w:val="20"/>
        </w:rPr>
        <w:t xml:space="preserve">charges or offences against a child. </w:t>
      </w:r>
    </w:p>
    <w:p w:rsidR="00C55AA3" w:rsidRPr="006902DC" w:rsidRDefault="00C55AA3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</w:p>
    <w:p w:rsidR="00913556" w:rsidRPr="006902DC" w:rsidRDefault="00C55AA3" w:rsidP="00133E14">
      <w:pPr>
        <w:autoSpaceDE w:val="0"/>
        <w:autoSpaceDN w:val="0"/>
        <w:adjustRightInd w:val="0"/>
        <w:spacing w:after="0"/>
        <w:rPr>
          <w:rFonts w:cs="MyriadPro-Semibold"/>
          <w:b/>
          <w:color w:val="75A8A5"/>
          <w:sz w:val="28"/>
          <w:szCs w:val="28"/>
        </w:rPr>
      </w:pPr>
      <w:r w:rsidRPr="006902DC">
        <w:rPr>
          <w:rFonts w:cs="MyriadPro-Semibold"/>
          <w:b/>
          <w:color w:val="75A8A5"/>
          <w:sz w:val="28"/>
          <w:szCs w:val="28"/>
        </w:rPr>
        <w:t>Who receives this form</w:t>
      </w:r>
    </w:p>
    <w:p w:rsidR="009526DC" w:rsidRPr="006902DC" w:rsidRDefault="00C55AA3" w:rsidP="002C2D10">
      <w:pPr>
        <w:rPr>
          <w:sz w:val="20"/>
          <w:szCs w:val="20"/>
        </w:rPr>
      </w:pPr>
      <w:r w:rsidRPr="006902DC">
        <w:rPr>
          <w:rFonts w:cs="Arial"/>
          <w:sz w:val="20"/>
          <w:szCs w:val="20"/>
        </w:rPr>
        <w:t>Churches of Christ in Queensland have established a Safeguarding Response Group</w:t>
      </w:r>
      <w:r w:rsidR="009526DC" w:rsidRPr="006902DC">
        <w:rPr>
          <w:rFonts w:cs="Arial"/>
          <w:sz w:val="20"/>
          <w:szCs w:val="20"/>
        </w:rPr>
        <w:t xml:space="preserve"> (SRG). When concerns for the safety of a child/ren is identified, the SRG meet to recommend child focused actions to increase the safety of children across our movement. </w:t>
      </w:r>
    </w:p>
    <w:p w:rsidR="009526DC" w:rsidRPr="006902DC" w:rsidRDefault="009526DC" w:rsidP="009526DC">
      <w:pPr>
        <w:pStyle w:val="BodyText"/>
        <w:rPr>
          <w:rFonts w:ascii="Century Gothic" w:hAnsi="Century Gothic"/>
          <w:sz w:val="20"/>
          <w:szCs w:val="20"/>
        </w:rPr>
      </w:pPr>
    </w:p>
    <w:p w:rsidR="00133E14" w:rsidRPr="006902DC" w:rsidRDefault="00C55AA3" w:rsidP="00133E1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902DC">
        <w:rPr>
          <w:rFonts w:cs="Arial"/>
          <w:color w:val="auto"/>
          <w:sz w:val="20"/>
          <w:szCs w:val="20"/>
        </w:rPr>
        <w:t>The form should be sent to either the person r</w:t>
      </w:r>
      <w:r w:rsidR="003E1E47" w:rsidRPr="006902DC">
        <w:rPr>
          <w:rFonts w:cs="Arial"/>
          <w:color w:val="auto"/>
          <w:sz w:val="20"/>
          <w:szCs w:val="20"/>
        </w:rPr>
        <w:t>e</w:t>
      </w:r>
      <w:r w:rsidRPr="006902DC">
        <w:rPr>
          <w:rFonts w:cs="Arial"/>
          <w:color w:val="auto"/>
          <w:sz w:val="20"/>
          <w:szCs w:val="20"/>
        </w:rPr>
        <w:t xml:space="preserve">questing you complete it or the </w:t>
      </w:r>
      <w:r w:rsidR="006B2234" w:rsidRPr="006902DC">
        <w:rPr>
          <w:rFonts w:cs="Arial"/>
          <w:color w:val="auto"/>
          <w:sz w:val="20"/>
          <w:szCs w:val="20"/>
        </w:rPr>
        <w:t>S</w:t>
      </w:r>
      <w:r w:rsidR="00130450" w:rsidRPr="006902DC">
        <w:rPr>
          <w:rFonts w:cs="Arial"/>
          <w:color w:val="auto"/>
          <w:sz w:val="20"/>
          <w:szCs w:val="20"/>
        </w:rPr>
        <w:t xml:space="preserve">RG at </w:t>
      </w:r>
      <w:hyperlink r:id="rId12" w:history="1">
        <w:r w:rsidR="006B2234" w:rsidRPr="006902DC">
          <w:rPr>
            <w:rStyle w:val="Hyperlink"/>
            <w:rFonts w:cs="Arial"/>
            <w:color w:val="auto"/>
            <w:sz w:val="20"/>
            <w:szCs w:val="20"/>
          </w:rPr>
          <w:t>safeguarding@cofcqld.com.au</w:t>
        </w:r>
      </w:hyperlink>
      <w:r w:rsidR="00130450" w:rsidRPr="006902DC">
        <w:rPr>
          <w:rFonts w:cs="Arial"/>
          <w:color w:val="auto"/>
          <w:sz w:val="20"/>
          <w:szCs w:val="20"/>
        </w:rPr>
        <w:t xml:space="preserve">. </w:t>
      </w:r>
      <w:r w:rsidR="00130450" w:rsidRPr="006902DC">
        <w:rPr>
          <w:rFonts w:cs="Arial"/>
          <w:sz w:val="20"/>
          <w:szCs w:val="20"/>
        </w:rPr>
        <w:t xml:space="preserve">The </w:t>
      </w:r>
      <w:r w:rsidR="00133E14" w:rsidRPr="006902DC">
        <w:rPr>
          <w:rFonts w:cs="Arial"/>
          <w:sz w:val="20"/>
          <w:szCs w:val="20"/>
        </w:rPr>
        <w:t xml:space="preserve">information </w:t>
      </w:r>
      <w:r w:rsidR="00130450" w:rsidRPr="006902DC">
        <w:rPr>
          <w:rFonts w:cs="Arial"/>
          <w:sz w:val="20"/>
          <w:szCs w:val="20"/>
        </w:rPr>
        <w:t>you provide m</w:t>
      </w:r>
      <w:r w:rsidR="00133E14" w:rsidRPr="006902DC">
        <w:rPr>
          <w:rFonts w:cs="Arial"/>
          <w:sz w:val="20"/>
          <w:szCs w:val="20"/>
        </w:rPr>
        <w:t xml:space="preserve">ay be used to provide statements to </w:t>
      </w:r>
      <w:r w:rsidR="001A748E" w:rsidRPr="006902DC">
        <w:rPr>
          <w:rFonts w:cs="Arial"/>
          <w:sz w:val="20"/>
          <w:szCs w:val="20"/>
        </w:rPr>
        <w:t xml:space="preserve">relevant </w:t>
      </w:r>
      <w:r w:rsidR="00133E14" w:rsidRPr="006902DC">
        <w:rPr>
          <w:rFonts w:cs="Arial"/>
          <w:sz w:val="20"/>
          <w:szCs w:val="20"/>
        </w:rPr>
        <w:t>authorities.</w:t>
      </w:r>
      <w:r w:rsidR="00E624F9" w:rsidRPr="006902DC">
        <w:rPr>
          <w:rFonts w:cs="Arial"/>
          <w:sz w:val="20"/>
          <w:szCs w:val="20"/>
        </w:rPr>
        <w:t xml:space="preserve"> If </w:t>
      </w:r>
      <w:r w:rsidR="00027E74" w:rsidRPr="006902DC">
        <w:rPr>
          <w:rFonts w:cs="Arial"/>
          <w:sz w:val="20"/>
          <w:szCs w:val="20"/>
        </w:rPr>
        <w:t xml:space="preserve">the space provided is insufficient for your answers, please attach a separate sheet. </w:t>
      </w:r>
    </w:p>
    <w:p w:rsidR="001A748E" w:rsidRPr="006902DC" w:rsidRDefault="001A748E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</w:p>
    <w:p w:rsidR="00133E14" w:rsidRPr="006902DC" w:rsidRDefault="00133E14" w:rsidP="00133E14">
      <w:pPr>
        <w:spacing w:after="0"/>
        <w:rPr>
          <w:rFonts w:cs="Arial-BoldMT"/>
          <w:b/>
          <w:bCs/>
          <w:sz w:val="20"/>
          <w:szCs w:val="20"/>
        </w:rPr>
      </w:pPr>
      <w:r w:rsidRPr="006902DC">
        <w:rPr>
          <w:rFonts w:cs="Arial-BoldMT"/>
          <w:b/>
          <w:bCs/>
          <w:sz w:val="20"/>
          <w:szCs w:val="20"/>
        </w:rPr>
        <w:t>Complete sections 1 and 2 of this form and retain a copy for your records.</w:t>
      </w:r>
    </w:p>
    <w:p w:rsidR="002C2D10" w:rsidRPr="006902DC" w:rsidRDefault="002C2D10" w:rsidP="00133E14">
      <w:pPr>
        <w:rPr>
          <w:rFonts w:eastAsiaTheme="majorEastAsia" w:cstheme="majorBidi"/>
          <w:b/>
          <w:color w:val="405F78" w:themeColor="accent1"/>
          <w:sz w:val="28"/>
          <w:szCs w:val="24"/>
        </w:rPr>
      </w:pPr>
    </w:p>
    <w:p w:rsidR="00133E14" w:rsidRPr="006902DC" w:rsidRDefault="00133E14" w:rsidP="00133E14">
      <w:pPr>
        <w:rPr>
          <w:rFonts w:eastAsiaTheme="majorEastAsia" w:cstheme="majorBidi"/>
          <w:b/>
          <w:color w:val="75A8A5"/>
          <w:sz w:val="28"/>
          <w:szCs w:val="24"/>
        </w:rPr>
      </w:pPr>
      <w:r w:rsidRPr="006902DC">
        <w:rPr>
          <w:rFonts w:eastAsiaTheme="majorEastAsia" w:cstheme="majorBidi"/>
          <w:b/>
          <w:color w:val="75A8A5"/>
          <w:sz w:val="28"/>
          <w:szCs w:val="24"/>
        </w:rPr>
        <w:t>Section 1</w:t>
      </w:r>
    </w:p>
    <w:p w:rsidR="00133E14" w:rsidRPr="006902DC" w:rsidRDefault="00133E14" w:rsidP="00133E14">
      <w:pPr>
        <w:rPr>
          <w:rFonts w:eastAsiaTheme="majorEastAsia" w:cstheme="majorBidi"/>
          <w:color w:val="auto"/>
          <w:sz w:val="20"/>
          <w:szCs w:val="20"/>
        </w:rPr>
      </w:pPr>
      <w:r w:rsidRPr="006902DC">
        <w:rPr>
          <w:rFonts w:eastAsiaTheme="majorEastAsia" w:cstheme="majorBidi"/>
          <w:color w:val="auto"/>
          <w:sz w:val="20"/>
          <w:szCs w:val="20"/>
        </w:rPr>
        <w:t>Is</w:t>
      </w:r>
      <w:r w:rsidR="00260AB5" w:rsidRPr="006902DC">
        <w:rPr>
          <w:rFonts w:eastAsiaTheme="majorEastAsia" w:cstheme="majorBidi"/>
          <w:color w:val="auto"/>
          <w:sz w:val="20"/>
          <w:szCs w:val="20"/>
        </w:rPr>
        <w:t xml:space="preserve"> this notification related to harm </w:t>
      </w:r>
      <w:r w:rsidR="005955A2" w:rsidRPr="006902DC">
        <w:rPr>
          <w:rFonts w:eastAsiaTheme="majorEastAsia" w:cstheme="majorBidi"/>
          <w:color w:val="auto"/>
          <w:sz w:val="20"/>
          <w:szCs w:val="20"/>
        </w:rPr>
        <w:t xml:space="preserve">or sexual abuse against a </w:t>
      </w:r>
      <w:r w:rsidR="00260AB5" w:rsidRPr="006902DC">
        <w:rPr>
          <w:rFonts w:eastAsiaTheme="majorEastAsia" w:cstheme="majorBidi"/>
          <w:color w:val="auto"/>
          <w:sz w:val="20"/>
          <w:szCs w:val="20"/>
        </w:rPr>
        <w:t xml:space="preserve">child under 18 years?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33E14" w:rsidRPr="006902DC" w:rsidTr="00B8318B">
        <w:tc>
          <w:tcPr>
            <w:tcW w:w="10201" w:type="dxa"/>
          </w:tcPr>
          <w:p w:rsidR="003E1E47" w:rsidRPr="006902DC" w:rsidRDefault="003E1E47" w:rsidP="00B8318B"/>
        </w:tc>
      </w:tr>
    </w:tbl>
    <w:p w:rsidR="00133E14" w:rsidRPr="006902DC" w:rsidRDefault="00133E14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</w:p>
    <w:p w:rsidR="00A676F1" w:rsidRPr="006902DC" w:rsidRDefault="00133E14" w:rsidP="00133E14">
      <w:pPr>
        <w:autoSpaceDE w:val="0"/>
        <w:autoSpaceDN w:val="0"/>
        <w:adjustRightInd w:val="0"/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>What happened</w:t>
      </w:r>
      <w:r w:rsidR="006B2234" w:rsidRPr="006902DC">
        <w:rPr>
          <w:rFonts w:cs="ArialMT"/>
          <w:sz w:val="20"/>
          <w:szCs w:val="20"/>
        </w:rPr>
        <w:t xml:space="preserve"> or what have you become aware of</w:t>
      </w:r>
      <w:r w:rsidRPr="006902DC">
        <w:rPr>
          <w:rFonts w:cs="ArialMT"/>
          <w:sz w:val="20"/>
          <w:szCs w:val="20"/>
        </w:rPr>
        <w:t xml:space="preserve">? </w:t>
      </w:r>
      <w:r w:rsidR="00063EE5" w:rsidRPr="006902DC">
        <w:rPr>
          <w:rFonts w:cs="ArialMT"/>
          <w:sz w:val="20"/>
          <w:szCs w:val="20"/>
        </w:rPr>
        <w:t>Do not commence an investigation or interview children</w:t>
      </w:r>
      <w:r w:rsidR="00DF3183" w:rsidRPr="006902DC">
        <w:rPr>
          <w:rFonts w:cs="ArialMT"/>
          <w:sz w:val="20"/>
          <w:szCs w:val="20"/>
        </w:rPr>
        <w:t xml:space="preserve"> as this </w:t>
      </w:r>
      <w:r w:rsidR="00A676F1" w:rsidRPr="006902DC">
        <w:rPr>
          <w:rFonts w:cs="ArialMT"/>
          <w:sz w:val="20"/>
          <w:szCs w:val="20"/>
        </w:rPr>
        <w:t xml:space="preserve">could unintentionally </w:t>
      </w:r>
      <w:r w:rsidR="00063EE5" w:rsidRPr="006902DC">
        <w:rPr>
          <w:rFonts w:cs="ArialMT"/>
          <w:sz w:val="20"/>
          <w:szCs w:val="20"/>
        </w:rPr>
        <w:t xml:space="preserve">cause further trauma. </w:t>
      </w:r>
      <w:r w:rsidR="00774622" w:rsidRPr="006902DC">
        <w:rPr>
          <w:rFonts w:cs="ArialMT"/>
          <w:sz w:val="20"/>
          <w:szCs w:val="20"/>
        </w:rPr>
        <w:t xml:space="preserve">Please provide as much detail as you can of what occurred or what you are aware of. </w:t>
      </w:r>
      <w:r w:rsidRPr="006902DC">
        <w:rPr>
          <w:rFonts w:cs="ArialMT"/>
          <w:sz w:val="20"/>
          <w:szCs w:val="20"/>
        </w:rPr>
        <w:t>Include what was said, reported or observed, including injuries, specific circumstances that supported your decision to complete this statement.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676F1" w:rsidRPr="006902DC" w:rsidTr="000B0B52">
        <w:tc>
          <w:tcPr>
            <w:tcW w:w="10201" w:type="dxa"/>
          </w:tcPr>
          <w:p w:rsidR="00E624F9" w:rsidRPr="006902DC" w:rsidRDefault="00E624F9" w:rsidP="000B0B52"/>
        </w:tc>
      </w:tr>
    </w:tbl>
    <w:p w:rsidR="00DF3183" w:rsidRPr="006902DC" w:rsidRDefault="00DF3183" w:rsidP="00A676F1">
      <w:pPr>
        <w:spacing w:after="0"/>
        <w:rPr>
          <w:rFonts w:cs="ArialMT"/>
          <w:sz w:val="20"/>
          <w:szCs w:val="20"/>
        </w:rPr>
      </w:pPr>
    </w:p>
    <w:p w:rsidR="00940BC5" w:rsidRPr="006902DC" w:rsidRDefault="00940BC5" w:rsidP="00A676F1">
      <w:pPr>
        <w:spacing w:after="0"/>
        <w:rPr>
          <w:rFonts w:cs="ArialMT"/>
          <w:sz w:val="20"/>
          <w:szCs w:val="20"/>
        </w:rPr>
      </w:pPr>
    </w:p>
    <w:p w:rsidR="008E07C9" w:rsidRPr="006902DC" w:rsidRDefault="008E07C9" w:rsidP="008E07C9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>How is this connected to the church?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:rsidTr="00704EA3">
        <w:tc>
          <w:tcPr>
            <w:tcW w:w="10201" w:type="dxa"/>
          </w:tcPr>
          <w:p w:rsidR="008E07C9" w:rsidRPr="006902DC" w:rsidRDefault="008E07C9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07C9" w:rsidRPr="006902DC" w:rsidRDefault="008E07C9" w:rsidP="00A676F1">
      <w:pPr>
        <w:spacing w:after="0"/>
        <w:rPr>
          <w:rFonts w:cs="ArialMT"/>
          <w:sz w:val="20"/>
          <w:szCs w:val="20"/>
        </w:rPr>
      </w:pPr>
    </w:p>
    <w:p w:rsidR="00875A5C" w:rsidRDefault="00875A5C" w:rsidP="00DF3183">
      <w:pPr>
        <w:spacing w:after="0"/>
        <w:rPr>
          <w:rFonts w:cstheme="minorHAnsi"/>
          <w:sz w:val="20"/>
          <w:szCs w:val="20"/>
        </w:rPr>
      </w:pPr>
    </w:p>
    <w:p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>Where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:rsidTr="00704EA3">
        <w:tc>
          <w:tcPr>
            <w:tcW w:w="10201" w:type="dxa"/>
          </w:tcPr>
          <w:p w:rsidR="00DF3183" w:rsidRPr="006902DC" w:rsidRDefault="00DF3183" w:rsidP="00704EA3">
            <w:pPr>
              <w:rPr>
                <w:rFonts w:cstheme="minorHAnsi"/>
                <w:sz w:val="20"/>
                <w:szCs w:val="20"/>
              </w:rPr>
            </w:pPr>
            <w:bookmarkStart w:id="0" w:name="_Hlk78459553"/>
          </w:p>
        </w:tc>
      </w:tr>
      <w:bookmarkEnd w:id="0"/>
    </w:tbl>
    <w:p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</w:p>
    <w:p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>When did it occur?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:rsidTr="00704EA3">
        <w:tc>
          <w:tcPr>
            <w:tcW w:w="10201" w:type="dxa"/>
          </w:tcPr>
          <w:p w:rsidR="00DF3183" w:rsidRPr="006902DC" w:rsidRDefault="00DF3183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F3183" w:rsidRPr="006902DC" w:rsidRDefault="00DF3183" w:rsidP="00A676F1">
      <w:pPr>
        <w:spacing w:after="0"/>
        <w:rPr>
          <w:rFonts w:cs="ArialMT"/>
          <w:sz w:val="20"/>
          <w:szCs w:val="20"/>
        </w:rPr>
      </w:pPr>
    </w:p>
    <w:p w:rsidR="00FF7E8B" w:rsidRPr="000833AE" w:rsidRDefault="00265ADC" w:rsidP="008947DA">
      <w:pPr>
        <w:rPr>
          <w:rFonts w:cs="ArialMT"/>
          <w:sz w:val="18"/>
          <w:szCs w:val="20"/>
        </w:rPr>
      </w:pPr>
      <w:r w:rsidRPr="000833AE">
        <w:rPr>
          <w:iCs/>
          <w:sz w:val="20"/>
        </w:rPr>
        <w:t xml:space="preserve">Please </w:t>
      </w:r>
      <w:r w:rsidR="008947DA" w:rsidRPr="000833AE">
        <w:rPr>
          <w:iCs/>
          <w:sz w:val="20"/>
        </w:rPr>
        <w:t>advise</w:t>
      </w:r>
      <w:r w:rsidRPr="000833AE">
        <w:rPr>
          <w:iCs/>
          <w:sz w:val="20"/>
        </w:rPr>
        <w:t xml:space="preserve"> the age</w:t>
      </w:r>
      <w:r w:rsidR="008947DA" w:rsidRPr="000833AE">
        <w:rPr>
          <w:iCs/>
          <w:sz w:val="20"/>
        </w:rPr>
        <w:t>/</w:t>
      </w:r>
      <w:r w:rsidRPr="000833AE">
        <w:rPr>
          <w:iCs/>
          <w:sz w:val="20"/>
        </w:rPr>
        <w:t>approx. age and gender if known, of the child/ren involved</w:t>
      </w:r>
      <w:r w:rsidR="00686C7A" w:rsidRPr="000833AE">
        <w:rPr>
          <w:iCs/>
          <w:sz w:val="20"/>
        </w:rPr>
        <w:t xml:space="preserve"> (please DO NOT INCLUDE IDENTIFYING DETAILS</w:t>
      </w:r>
      <w:r w:rsidR="008947DA" w:rsidRPr="000833AE">
        <w:rPr>
          <w:iCs/>
          <w:sz w:val="20"/>
        </w:rPr>
        <w:t>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7E8B" w:rsidRPr="006902DC" w:rsidTr="004A05D7">
        <w:tc>
          <w:tcPr>
            <w:tcW w:w="10201" w:type="dxa"/>
          </w:tcPr>
          <w:p w:rsidR="00FF7E8B" w:rsidRPr="006902DC" w:rsidRDefault="00FF7E8B" w:rsidP="00B8318B"/>
        </w:tc>
      </w:tr>
    </w:tbl>
    <w:p w:rsidR="00A676F1" w:rsidRPr="006902DC" w:rsidRDefault="00A676F1" w:rsidP="00FF7E8B">
      <w:pPr>
        <w:spacing w:after="0"/>
        <w:rPr>
          <w:rFonts w:cs="ArialMT"/>
          <w:sz w:val="20"/>
          <w:szCs w:val="20"/>
        </w:rPr>
      </w:pPr>
    </w:p>
    <w:p w:rsidR="003E1E47" w:rsidRPr="006902DC" w:rsidRDefault="003E1E47" w:rsidP="00FF7E8B">
      <w:pPr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 xml:space="preserve">What is the name of </w:t>
      </w:r>
      <w:r w:rsidR="00DF3183" w:rsidRPr="006902DC">
        <w:rPr>
          <w:rFonts w:cs="ArialMT"/>
          <w:sz w:val="20"/>
          <w:szCs w:val="20"/>
        </w:rPr>
        <w:t xml:space="preserve">the </w:t>
      </w:r>
      <w:r w:rsidRPr="006902DC">
        <w:rPr>
          <w:rFonts w:cs="ArialMT"/>
          <w:sz w:val="20"/>
          <w:szCs w:val="20"/>
        </w:rPr>
        <w:t xml:space="preserve">alleged or known offender? Age or </w:t>
      </w:r>
      <w:r w:rsidR="00D37C44" w:rsidRPr="006902DC">
        <w:rPr>
          <w:rFonts w:cs="ArialMT"/>
          <w:sz w:val="20"/>
          <w:szCs w:val="20"/>
        </w:rPr>
        <w:t>approximate</w:t>
      </w:r>
      <w:r w:rsidRPr="006902DC">
        <w:rPr>
          <w:rFonts w:cs="ArialMT"/>
          <w:sz w:val="20"/>
          <w:szCs w:val="20"/>
        </w:rPr>
        <w:t xml:space="preserve"> age if unknown</w:t>
      </w:r>
      <w:r w:rsidR="00F50CD3" w:rsidRPr="006902DC">
        <w:rPr>
          <w:rFonts w:cs="ArialMT"/>
          <w:sz w:val="20"/>
          <w:szCs w:val="20"/>
        </w:rPr>
        <w:t xml:space="preserve"> and role within the church </w:t>
      </w:r>
      <w:r w:rsidR="00D37C44" w:rsidRPr="006902DC">
        <w:rPr>
          <w:rFonts w:cs="ArialMT"/>
          <w:sz w:val="20"/>
          <w:szCs w:val="20"/>
        </w:rPr>
        <w:t>i.e.</w:t>
      </w:r>
      <w:r w:rsidR="00F50CD3" w:rsidRPr="006902DC">
        <w:rPr>
          <w:rFonts w:cs="ArialMT"/>
          <w:sz w:val="20"/>
          <w:szCs w:val="20"/>
        </w:rPr>
        <w:t xml:space="preserve">: </w:t>
      </w:r>
      <w:r w:rsidR="00D37C44" w:rsidRPr="006902DC">
        <w:rPr>
          <w:rFonts w:cs="ArialMT"/>
          <w:sz w:val="20"/>
          <w:szCs w:val="20"/>
        </w:rPr>
        <w:t>volunteer</w:t>
      </w:r>
      <w:r w:rsidR="00F50CD3" w:rsidRPr="006902DC">
        <w:rPr>
          <w:rFonts w:cs="ArialMT"/>
          <w:sz w:val="20"/>
          <w:szCs w:val="20"/>
        </w:rPr>
        <w:t xml:space="preserve">, </w:t>
      </w:r>
      <w:r w:rsidR="007578FB" w:rsidRPr="006902DC">
        <w:rPr>
          <w:rFonts w:cs="ArialMT"/>
          <w:sz w:val="20"/>
          <w:szCs w:val="20"/>
        </w:rPr>
        <w:t xml:space="preserve">elder, worship leader </w:t>
      </w:r>
      <w:r w:rsidR="00F50CD3" w:rsidRPr="006902DC">
        <w:rPr>
          <w:rFonts w:cs="ArialMT"/>
          <w:sz w:val="20"/>
          <w:szCs w:val="20"/>
        </w:rPr>
        <w:t>congregation member, grounds keeper</w:t>
      </w:r>
      <w:r w:rsidR="007578FB" w:rsidRPr="006902DC">
        <w:rPr>
          <w:rFonts w:cs="ArialMT"/>
          <w:sz w:val="20"/>
          <w:szCs w:val="20"/>
        </w:rPr>
        <w:t xml:space="preserve"> etc.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1E47" w:rsidRPr="006902DC" w:rsidTr="000B0B52">
        <w:tc>
          <w:tcPr>
            <w:tcW w:w="10201" w:type="dxa"/>
          </w:tcPr>
          <w:p w:rsidR="003E1E47" w:rsidRPr="006902DC" w:rsidRDefault="003E1E47" w:rsidP="000B0B52"/>
        </w:tc>
      </w:tr>
    </w:tbl>
    <w:p w:rsidR="003E1E47" w:rsidRPr="006902DC" w:rsidRDefault="003E1E47" w:rsidP="003E1E47">
      <w:pPr>
        <w:spacing w:after="0"/>
        <w:rPr>
          <w:rFonts w:cs="ArialMT"/>
          <w:sz w:val="20"/>
          <w:szCs w:val="20"/>
        </w:rPr>
      </w:pPr>
    </w:p>
    <w:p w:rsidR="003E1E47" w:rsidRPr="006902DC" w:rsidRDefault="003E1E47" w:rsidP="00FF7E8B">
      <w:pPr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>Do you have information about current charges or convictions</w:t>
      </w:r>
      <w:r w:rsidR="00085CD8" w:rsidRPr="006902DC">
        <w:rPr>
          <w:rFonts w:cs="ArialMT"/>
          <w:sz w:val="20"/>
          <w:szCs w:val="20"/>
        </w:rPr>
        <w:t xml:space="preserve"> against the alleged offender</w:t>
      </w:r>
      <w:r w:rsidRPr="006902DC">
        <w:rPr>
          <w:rFonts w:cs="ArialMT"/>
          <w:sz w:val="20"/>
          <w:szCs w:val="20"/>
        </w:rPr>
        <w:t xml:space="preserve">? Please attach if possible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E1E47" w:rsidRPr="006902DC" w:rsidTr="000B0B52">
        <w:tc>
          <w:tcPr>
            <w:tcW w:w="10201" w:type="dxa"/>
          </w:tcPr>
          <w:p w:rsidR="003E1E47" w:rsidRPr="006902DC" w:rsidRDefault="003E1E47" w:rsidP="000B0B52"/>
        </w:tc>
      </w:tr>
    </w:tbl>
    <w:p w:rsidR="003E1E47" w:rsidRPr="006902DC" w:rsidRDefault="003E1E47" w:rsidP="003E1E47">
      <w:pPr>
        <w:spacing w:after="0"/>
        <w:rPr>
          <w:rFonts w:cs="ArialMT"/>
          <w:sz w:val="20"/>
          <w:szCs w:val="20"/>
        </w:rPr>
      </w:pPr>
    </w:p>
    <w:p w:rsidR="008E07C9" w:rsidRPr="006902DC" w:rsidRDefault="008E07C9" w:rsidP="003E1E47">
      <w:pPr>
        <w:spacing w:after="0"/>
        <w:rPr>
          <w:rFonts w:cs="ArialMT"/>
          <w:sz w:val="20"/>
          <w:szCs w:val="20"/>
        </w:rPr>
      </w:pPr>
    </w:p>
    <w:p w:rsidR="008E07C9" w:rsidRPr="006902DC" w:rsidRDefault="008E07C9" w:rsidP="008E07C9">
      <w:pPr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>How did you become aware of this incident? If another person advised you, please provide their name and role if appropriate.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:rsidTr="00704EA3">
        <w:tc>
          <w:tcPr>
            <w:tcW w:w="10201" w:type="dxa"/>
          </w:tcPr>
          <w:p w:rsidR="008E07C9" w:rsidRPr="006902DC" w:rsidRDefault="008E07C9" w:rsidP="00704EA3">
            <w:bookmarkStart w:id="1" w:name="_Hlk78459284"/>
          </w:p>
        </w:tc>
      </w:tr>
      <w:bookmarkEnd w:id="1"/>
    </w:tbl>
    <w:p w:rsidR="008E07C9" w:rsidRPr="006902DC" w:rsidRDefault="008E07C9" w:rsidP="008E07C9">
      <w:pPr>
        <w:spacing w:after="0"/>
        <w:rPr>
          <w:rFonts w:cs="ArialMT"/>
          <w:sz w:val="20"/>
          <w:szCs w:val="20"/>
        </w:rPr>
      </w:pPr>
    </w:p>
    <w:p w:rsidR="008E07C9" w:rsidRPr="006902DC" w:rsidRDefault="008E07C9" w:rsidP="008E07C9">
      <w:pPr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>Who else was involved and what was their involvement? Details about the alleged offender and any witnesses.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:rsidTr="00704EA3">
        <w:tc>
          <w:tcPr>
            <w:tcW w:w="10201" w:type="dxa"/>
          </w:tcPr>
          <w:p w:rsidR="008E07C9" w:rsidRPr="006902DC" w:rsidRDefault="008E07C9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07C9" w:rsidRPr="006902DC" w:rsidRDefault="008E07C9" w:rsidP="008E07C9">
      <w:pPr>
        <w:spacing w:after="0"/>
        <w:rPr>
          <w:rFonts w:cstheme="minorHAnsi"/>
          <w:sz w:val="20"/>
          <w:szCs w:val="20"/>
        </w:rPr>
      </w:pPr>
    </w:p>
    <w:p w:rsidR="008E07C9" w:rsidRPr="006902DC" w:rsidRDefault="008E07C9" w:rsidP="003E1E47">
      <w:pPr>
        <w:spacing w:after="0"/>
        <w:rPr>
          <w:rFonts w:cs="ArialMT"/>
          <w:sz w:val="20"/>
          <w:szCs w:val="20"/>
        </w:rPr>
      </w:pPr>
    </w:p>
    <w:p w:rsidR="00DF3183" w:rsidRPr="006902DC" w:rsidRDefault="00DF3183" w:rsidP="00DF3183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 xml:space="preserve">Has this matter been reported to the church eldership/leadership? If yes, when? If no, please provide reasons for why this has not been reported.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F3183" w:rsidRPr="006902DC" w:rsidTr="00704EA3">
        <w:tc>
          <w:tcPr>
            <w:tcW w:w="10201" w:type="dxa"/>
          </w:tcPr>
          <w:p w:rsidR="00DF3183" w:rsidRPr="006902DC" w:rsidRDefault="00DF3183" w:rsidP="00704EA3"/>
        </w:tc>
      </w:tr>
    </w:tbl>
    <w:p w:rsidR="00DF3183" w:rsidRPr="006902DC" w:rsidRDefault="00DF3183" w:rsidP="003E1E47">
      <w:pPr>
        <w:spacing w:after="0"/>
        <w:rPr>
          <w:rFonts w:cs="ArialMT"/>
          <w:sz w:val="20"/>
          <w:szCs w:val="20"/>
        </w:rPr>
      </w:pPr>
    </w:p>
    <w:p w:rsidR="00085CD8" w:rsidRPr="006902DC" w:rsidRDefault="00085CD8" w:rsidP="003E1E47">
      <w:pPr>
        <w:spacing w:after="0"/>
        <w:rPr>
          <w:rFonts w:cs="ArialMT"/>
          <w:sz w:val="20"/>
          <w:szCs w:val="20"/>
        </w:rPr>
      </w:pPr>
    </w:p>
    <w:p w:rsidR="00DF3183" w:rsidRPr="006902DC" w:rsidRDefault="00DF3183" w:rsidP="00DF3183">
      <w:pPr>
        <w:spacing w:after="0"/>
        <w:rPr>
          <w:rFonts w:cs="ArialMT"/>
          <w:sz w:val="20"/>
          <w:szCs w:val="20"/>
        </w:rPr>
      </w:pPr>
      <w:r w:rsidRPr="006902DC">
        <w:rPr>
          <w:rFonts w:cs="ArialMT"/>
          <w:sz w:val="20"/>
          <w:szCs w:val="20"/>
        </w:rPr>
        <w:t>What immediate steps have been taken by the church eldership/leadership to ensure no further harm is caused to children in the church?</w:t>
      </w:r>
    </w:p>
    <w:p w:rsidR="00085CD8" w:rsidRPr="006902DC" w:rsidRDefault="00085CD8" w:rsidP="003E1E47">
      <w:pPr>
        <w:spacing w:after="0"/>
        <w:rPr>
          <w:rFonts w:cs="ArialMT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E07C9" w:rsidRPr="006902DC" w:rsidTr="00704EA3">
        <w:tc>
          <w:tcPr>
            <w:tcW w:w="10201" w:type="dxa"/>
          </w:tcPr>
          <w:p w:rsidR="008E07C9" w:rsidRPr="006902DC" w:rsidRDefault="008E07C9" w:rsidP="00704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85CD8" w:rsidRPr="006902DC" w:rsidRDefault="00085CD8" w:rsidP="003E1E47">
      <w:pPr>
        <w:spacing w:after="0"/>
        <w:rPr>
          <w:rFonts w:cs="ArialMT"/>
          <w:sz w:val="20"/>
          <w:szCs w:val="20"/>
        </w:rPr>
      </w:pPr>
    </w:p>
    <w:p w:rsidR="003E1E47" w:rsidRPr="006902DC" w:rsidRDefault="003E1E47" w:rsidP="00FF7E8B">
      <w:pPr>
        <w:spacing w:after="0"/>
        <w:rPr>
          <w:rFonts w:cstheme="minorHAnsi"/>
          <w:sz w:val="20"/>
          <w:szCs w:val="20"/>
        </w:rPr>
      </w:pPr>
    </w:p>
    <w:p w:rsidR="003E1E47" w:rsidRPr="006902DC" w:rsidRDefault="003E1E47" w:rsidP="0DC6198C">
      <w:pPr>
        <w:spacing w:after="0"/>
        <w:rPr>
          <w:sz w:val="20"/>
          <w:szCs w:val="20"/>
        </w:rPr>
      </w:pPr>
      <w:r w:rsidRPr="006902DC">
        <w:rPr>
          <w:sz w:val="20"/>
          <w:szCs w:val="20"/>
        </w:rPr>
        <w:t>Ha</w:t>
      </w:r>
      <w:r w:rsidR="00F50CD3" w:rsidRPr="006902DC">
        <w:rPr>
          <w:sz w:val="20"/>
          <w:szCs w:val="20"/>
        </w:rPr>
        <w:t>ve Queensland Police Service been notified</w:t>
      </w:r>
      <w:r w:rsidR="008E07C9" w:rsidRPr="006902DC">
        <w:rPr>
          <w:sz w:val="20"/>
          <w:szCs w:val="20"/>
        </w:rPr>
        <w:t xml:space="preserve"> (where applicable)</w:t>
      </w:r>
      <w:r w:rsidR="00F50CD3" w:rsidRPr="006902DC">
        <w:rPr>
          <w:sz w:val="20"/>
          <w:szCs w:val="20"/>
        </w:rPr>
        <w:t xml:space="preserve">? </w:t>
      </w:r>
      <w:r w:rsidR="71E4E8D3" w:rsidRPr="006902DC">
        <w:rPr>
          <w:sz w:val="20"/>
          <w:szCs w:val="20"/>
        </w:rPr>
        <w:t xml:space="preserve">Please provide a record of this call </w:t>
      </w:r>
      <w:proofErr w:type="spellStart"/>
      <w:r w:rsidR="6986CC56" w:rsidRPr="006902DC">
        <w:rPr>
          <w:sz w:val="20"/>
          <w:szCs w:val="20"/>
        </w:rPr>
        <w:t>ie</w:t>
      </w:r>
      <w:proofErr w:type="spellEnd"/>
      <w:r w:rsidR="6986CC56" w:rsidRPr="006902DC">
        <w:rPr>
          <w:sz w:val="20"/>
          <w:szCs w:val="20"/>
        </w:rPr>
        <w:t xml:space="preserve">: </w:t>
      </w:r>
      <w:proofErr w:type="spellStart"/>
      <w:r w:rsidR="6986CC56" w:rsidRPr="006902DC">
        <w:rPr>
          <w:sz w:val="20"/>
          <w:szCs w:val="20"/>
        </w:rPr>
        <w:t>QPrime</w:t>
      </w:r>
      <w:proofErr w:type="spellEnd"/>
      <w:r w:rsidR="6986CC56" w:rsidRPr="006902DC">
        <w:rPr>
          <w:sz w:val="20"/>
          <w:szCs w:val="20"/>
        </w:rPr>
        <w:t xml:space="preserve"> number if available or please complete Section 2 of this form with </w:t>
      </w:r>
      <w:proofErr w:type="gramStart"/>
      <w:r w:rsidR="6986CC56" w:rsidRPr="006902DC">
        <w:rPr>
          <w:sz w:val="20"/>
          <w:szCs w:val="20"/>
        </w:rPr>
        <w:t>officers</w:t>
      </w:r>
      <w:proofErr w:type="gramEnd"/>
      <w:r w:rsidR="6986CC56" w:rsidRPr="006902DC">
        <w:rPr>
          <w:sz w:val="20"/>
          <w:szCs w:val="20"/>
        </w:rPr>
        <w:t xml:space="preserve"> name etc)</w:t>
      </w:r>
      <w:r w:rsidR="00F50CD3" w:rsidRPr="006902DC">
        <w:rPr>
          <w:sz w:val="20"/>
          <w:szCs w:val="20"/>
        </w:rPr>
        <w:t xml:space="preserve">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50CD3" w:rsidRPr="006902DC" w:rsidTr="000B0B52">
        <w:tc>
          <w:tcPr>
            <w:tcW w:w="10201" w:type="dxa"/>
          </w:tcPr>
          <w:p w:rsidR="00F50CD3" w:rsidRPr="006902DC" w:rsidRDefault="00F50CD3" w:rsidP="000B0B52"/>
        </w:tc>
      </w:tr>
    </w:tbl>
    <w:p w:rsidR="00F50CD3" w:rsidRPr="006902DC" w:rsidRDefault="00F50CD3" w:rsidP="00F50CD3">
      <w:pPr>
        <w:spacing w:after="0"/>
        <w:rPr>
          <w:rFonts w:cs="ArialMT"/>
          <w:sz w:val="20"/>
          <w:szCs w:val="20"/>
        </w:rPr>
      </w:pPr>
    </w:p>
    <w:p w:rsidR="00F50CD3" w:rsidRPr="006902DC" w:rsidRDefault="00F50CD3" w:rsidP="00F50CD3">
      <w:pPr>
        <w:spacing w:after="0"/>
        <w:rPr>
          <w:rFonts w:cs="ArialMT"/>
          <w:sz w:val="20"/>
          <w:szCs w:val="20"/>
        </w:rPr>
      </w:pPr>
    </w:p>
    <w:p w:rsidR="00FF7E8B" w:rsidRPr="006902DC" w:rsidRDefault="00FF7E8B" w:rsidP="00FF7E8B">
      <w:pPr>
        <w:spacing w:after="0"/>
        <w:rPr>
          <w:rFonts w:cs="MyriadPro-Semibold"/>
          <w:b/>
          <w:color w:val="75A8A5"/>
          <w:sz w:val="28"/>
          <w:szCs w:val="24"/>
        </w:rPr>
      </w:pPr>
      <w:r w:rsidRPr="006902DC">
        <w:rPr>
          <w:rFonts w:cs="MyriadPro-Semibold"/>
          <w:b/>
          <w:color w:val="75A8A5"/>
          <w:sz w:val="28"/>
          <w:szCs w:val="24"/>
        </w:rPr>
        <w:t>Your details</w:t>
      </w:r>
    </w:p>
    <w:p w:rsidR="00D37C44" w:rsidRPr="006902DC" w:rsidRDefault="00D771BF" w:rsidP="00FF7E8B">
      <w:pPr>
        <w:spacing w:after="0"/>
        <w:rPr>
          <w:rFonts w:cs="Arial"/>
          <w:sz w:val="20"/>
          <w:szCs w:val="24"/>
        </w:rPr>
      </w:pPr>
      <w:r w:rsidRPr="006902DC">
        <w:rPr>
          <w:rFonts w:cs="Arial"/>
          <w:sz w:val="20"/>
          <w:szCs w:val="24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="MyriadPro-Semibold"/>
                <w:sz w:val="24"/>
                <w:szCs w:val="24"/>
              </w:rPr>
            </w:pPr>
          </w:p>
        </w:tc>
      </w:tr>
    </w:tbl>
    <w:p w:rsidR="00D771BF" w:rsidRPr="006902DC" w:rsidRDefault="00D771BF" w:rsidP="00FF7E8B">
      <w:pPr>
        <w:spacing w:after="0"/>
        <w:rPr>
          <w:rFonts w:cs="MyriadPro-Semibold"/>
          <w:sz w:val="24"/>
          <w:szCs w:val="24"/>
        </w:rPr>
      </w:pPr>
    </w:p>
    <w:p w:rsidR="00FF7E8B" w:rsidRPr="006902DC" w:rsidRDefault="00FF7E8B" w:rsidP="00FF7E8B">
      <w:pPr>
        <w:spacing w:after="0"/>
        <w:rPr>
          <w:rFonts w:cstheme="minorHAnsi"/>
          <w:b/>
          <w:sz w:val="20"/>
          <w:szCs w:val="20"/>
        </w:rPr>
      </w:pPr>
      <w:r w:rsidRPr="006902DC">
        <w:rPr>
          <w:rFonts w:cstheme="minorHAnsi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spacing w:after="0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71BF" w:rsidRPr="006902DC" w:rsidRDefault="00D771BF" w:rsidP="00FF7E8B">
      <w:pPr>
        <w:spacing w:after="0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spacing w:after="0"/>
        <w:rPr>
          <w:rFonts w:cstheme="minorHAnsi"/>
          <w:sz w:val="20"/>
          <w:szCs w:val="20"/>
        </w:rPr>
      </w:pPr>
    </w:p>
    <w:p w:rsidR="00E3149B" w:rsidRPr="006902DC" w:rsidRDefault="00E3149B" w:rsidP="00FF7E8B">
      <w:pPr>
        <w:spacing w:after="0"/>
        <w:rPr>
          <w:rFonts w:cstheme="minorHAnsi"/>
          <w:sz w:val="20"/>
          <w:szCs w:val="20"/>
        </w:rPr>
      </w:pPr>
    </w:p>
    <w:p w:rsidR="00FF7E8B" w:rsidRPr="006902DC" w:rsidRDefault="00FF7E8B" w:rsidP="00FF7E8B">
      <w:pPr>
        <w:spacing w:after="0"/>
        <w:rPr>
          <w:rFonts w:cstheme="minorHAnsi"/>
          <w:sz w:val="20"/>
          <w:szCs w:val="20"/>
        </w:rPr>
      </w:pPr>
      <w:r w:rsidRPr="006902DC">
        <w:rPr>
          <w:rFonts w:cstheme="minorHAnsi"/>
          <w:sz w:val="20"/>
          <w:szCs w:val="20"/>
        </w:rPr>
        <w:t>Your connection to the events reported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F7E8B" w:rsidRPr="006902DC" w:rsidTr="00E3149B">
        <w:tc>
          <w:tcPr>
            <w:tcW w:w="10060" w:type="dxa"/>
          </w:tcPr>
          <w:p w:rsidR="00FF7E8B" w:rsidRPr="006902DC" w:rsidRDefault="00FF7E8B" w:rsidP="00B8318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rPr>
          <w:rFonts w:cstheme="minorHAnsi"/>
          <w:b/>
          <w:sz w:val="20"/>
          <w:szCs w:val="20"/>
        </w:rPr>
      </w:pPr>
    </w:p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</w:p>
    <w:p w:rsidR="00D771BF" w:rsidRPr="006902DC" w:rsidRDefault="00D771BF" w:rsidP="00FF7E8B">
      <w:pPr>
        <w:rPr>
          <w:rFonts w:cstheme="minorHAnsi"/>
          <w:b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771BF" w:rsidRPr="006902DC" w:rsidTr="00D771BF">
        <w:tc>
          <w:tcPr>
            <w:tcW w:w="10195" w:type="dxa"/>
          </w:tcPr>
          <w:p w:rsidR="00D771BF" w:rsidRPr="006902DC" w:rsidRDefault="00D771BF" w:rsidP="00FF7E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jc w:val="both"/>
        <w:rPr>
          <w:rFonts w:cstheme="minorHAnsi"/>
          <w:b/>
          <w:sz w:val="20"/>
          <w:szCs w:val="20"/>
        </w:rPr>
      </w:pPr>
    </w:p>
    <w:p w:rsidR="00FF7E8B" w:rsidRPr="006902DC" w:rsidRDefault="00FF7E8B" w:rsidP="00FF7E8B">
      <w:pPr>
        <w:rPr>
          <w:rFonts w:cstheme="minorHAnsi"/>
          <w:b/>
          <w:color w:val="75A8A5"/>
          <w:sz w:val="20"/>
          <w:szCs w:val="20"/>
        </w:rPr>
      </w:pPr>
      <w:r w:rsidRPr="006902DC">
        <w:rPr>
          <w:rFonts w:cstheme="minorHAnsi"/>
          <w:b/>
          <w:sz w:val="20"/>
          <w:szCs w:val="20"/>
        </w:rPr>
        <w:br w:type="page"/>
      </w:r>
      <w:r w:rsidRPr="006902DC">
        <w:rPr>
          <w:rFonts w:eastAsiaTheme="majorEastAsia" w:cstheme="minorHAnsi"/>
          <w:b/>
          <w:color w:val="75A8A5"/>
          <w:sz w:val="28"/>
          <w:szCs w:val="20"/>
        </w:rPr>
        <w:t>Section 2</w:t>
      </w:r>
    </w:p>
    <w:p w:rsidR="00FF7E8B" w:rsidRPr="006902DC" w:rsidRDefault="00A11064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6902DC">
        <w:rPr>
          <w:rFonts w:cstheme="minorHAnsi"/>
          <w:color w:val="000000"/>
          <w:sz w:val="20"/>
          <w:szCs w:val="20"/>
        </w:rPr>
        <w:t xml:space="preserve">Please ensure you record who you have advised about this matter </w:t>
      </w:r>
      <w:r w:rsidR="00D37C44" w:rsidRPr="006902DC">
        <w:rPr>
          <w:rFonts w:cstheme="minorHAnsi"/>
          <w:color w:val="000000"/>
          <w:sz w:val="20"/>
          <w:szCs w:val="20"/>
        </w:rPr>
        <w:t>regardless</w:t>
      </w:r>
      <w:r w:rsidRPr="006902DC">
        <w:rPr>
          <w:rFonts w:cstheme="minorHAnsi"/>
          <w:color w:val="000000"/>
          <w:sz w:val="20"/>
          <w:szCs w:val="20"/>
        </w:rPr>
        <w:t xml:space="preserve"> if this was verbally or in writing and if it is within the church or external people and </w:t>
      </w:r>
      <w:r w:rsidR="00FF7E8B" w:rsidRPr="006902DC">
        <w:rPr>
          <w:rFonts w:cstheme="minorHAnsi"/>
          <w:color w:val="000000"/>
          <w:sz w:val="20"/>
          <w:szCs w:val="20"/>
        </w:rPr>
        <w:t>authorities.</w:t>
      </w:r>
    </w:p>
    <w:p w:rsidR="00F50CD3" w:rsidRPr="006902DC" w:rsidRDefault="00F50CD3" w:rsidP="00FF7E8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031"/>
        <w:gridCol w:w="2052"/>
        <w:gridCol w:w="2052"/>
        <w:gridCol w:w="2028"/>
      </w:tblGrid>
      <w:tr w:rsidR="00FF7E8B" w:rsidRPr="006902DC" w:rsidTr="00B8318B"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D37C44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y</w:t>
            </w:r>
            <w:r w:rsidRPr="006902DC">
              <w:rPr>
                <w:rFonts w:cstheme="minorHAnsi"/>
                <w:b/>
                <w:sz w:val="20"/>
                <w:szCs w:val="20"/>
              </w:rPr>
              <w:t>ou reported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Name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902DC">
              <w:rPr>
                <w:rFonts w:cstheme="minorHAnsi"/>
                <w:b/>
                <w:sz w:val="20"/>
                <w:szCs w:val="20"/>
              </w:rPr>
              <w:t>of person you reported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 organisation to which they belong</w:t>
            </w:r>
          </w:p>
        </w:tc>
        <w:tc>
          <w:tcPr>
            <w:tcW w:w="2091" w:type="dxa"/>
            <w:shd w:val="clear" w:color="auto" w:fill="B2B1B4" w:themeFill="accent6" w:themeFillTint="66"/>
          </w:tcPr>
          <w:p w:rsidR="00FF7E8B" w:rsidRPr="006902DC" w:rsidRDefault="00FF7E8B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>Their position, rank or ID within that</w:t>
            </w:r>
            <w:r w:rsidR="004A05D7" w:rsidRPr="006902D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7C44" w:rsidRPr="006902DC">
              <w:rPr>
                <w:rFonts w:cstheme="minorHAnsi"/>
                <w:b/>
                <w:sz w:val="20"/>
                <w:szCs w:val="20"/>
              </w:rPr>
              <w:t>o</w:t>
            </w:r>
            <w:r w:rsidRPr="006902DC">
              <w:rPr>
                <w:rFonts w:cstheme="minorHAnsi"/>
                <w:b/>
                <w:sz w:val="20"/>
                <w:szCs w:val="20"/>
              </w:rPr>
              <w:t>rganisation</w:t>
            </w:r>
          </w:p>
        </w:tc>
        <w:tc>
          <w:tcPr>
            <w:tcW w:w="2092" w:type="dxa"/>
            <w:shd w:val="clear" w:color="auto" w:fill="B2B1B4" w:themeFill="accent6" w:themeFillTint="66"/>
          </w:tcPr>
          <w:p w:rsidR="00FF7E8B" w:rsidRPr="006902DC" w:rsidRDefault="004A05D7" w:rsidP="004A05D7">
            <w:pPr>
              <w:rPr>
                <w:rFonts w:cstheme="minorHAnsi"/>
                <w:b/>
                <w:sz w:val="20"/>
                <w:szCs w:val="20"/>
              </w:rPr>
            </w:pPr>
            <w:r w:rsidRPr="006902DC">
              <w:rPr>
                <w:rFonts w:cstheme="minorHAnsi"/>
                <w:b/>
                <w:sz w:val="20"/>
                <w:szCs w:val="20"/>
              </w:rPr>
              <w:t xml:space="preserve">What they advised you to </w:t>
            </w:r>
            <w:r w:rsidR="00FF7E8B" w:rsidRPr="006902DC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F7E8B" w:rsidRPr="006902DC" w:rsidTr="00B8318B"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FF7E8B" w:rsidRPr="006902DC" w:rsidRDefault="00FF7E8B" w:rsidP="00B831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A05D7" w:rsidRPr="006902DC" w:rsidRDefault="004A05D7" w:rsidP="004A05D7">
      <w:pPr>
        <w:jc w:val="both"/>
        <w:rPr>
          <w:rFonts w:eastAsiaTheme="majorEastAsia" w:cstheme="minorHAnsi"/>
          <w:color w:val="405F78" w:themeColor="accent1"/>
          <w:sz w:val="20"/>
          <w:szCs w:val="20"/>
        </w:rPr>
      </w:pPr>
    </w:p>
    <w:p w:rsidR="00F75023" w:rsidRPr="006902DC" w:rsidRDefault="00063EE5" w:rsidP="00F75023">
      <w:pPr>
        <w:rPr>
          <w:rFonts w:cstheme="minorHAnsi"/>
          <w:color w:val="auto"/>
          <w:sz w:val="20"/>
          <w:szCs w:val="20"/>
        </w:rPr>
      </w:pPr>
      <w:r w:rsidRPr="006902DC">
        <w:rPr>
          <w:rFonts w:cstheme="minorHAnsi"/>
          <w:color w:val="auto"/>
          <w:sz w:val="20"/>
          <w:szCs w:val="20"/>
        </w:rPr>
        <w:t xml:space="preserve">PLEASE SEND TO </w:t>
      </w:r>
      <w:hyperlink r:id="rId13" w:history="1">
        <w:r w:rsidRPr="006902DC">
          <w:rPr>
            <w:rStyle w:val="Hyperlink"/>
            <w:rFonts w:cstheme="minorHAnsi"/>
            <w:color w:val="auto"/>
            <w:sz w:val="20"/>
            <w:szCs w:val="20"/>
          </w:rPr>
          <w:t>safeguarding@cofcqld.com.au</w:t>
        </w:r>
      </w:hyperlink>
      <w:r w:rsidRPr="006902DC">
        <w:rPr>
          <w:rFonts w:cstheme="minorHAnsi"/>
          <w:color w:val="auto"/>
          <w:sz w:val="20"/>
          <w:szCs w:val="20"/>
        </w:rPr>
        <w:t xml:space="preserve"> or directly to the person that requested it from you. </w:t>
      </w:r>
    </w:p>
    <w:sectPr w:rsidR="00F75023" w:rsidRPr="006902DC" w:rsidSect="006902DC">
      <w:footerReference w:type="default" r:id="rId14"/>
      <w:headerReference w:type="first" r:id="rId15"/>
      <w:footerReference w:type="first" r:id="rId16"/>
      <w:pgSz w:w="11907" w:h="16840" w:code="9"/>
      <w:pgMar w:top="851" w:right="851" w:bottom="1418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4B" w:rsidRDefault="00935B4B" w:rsidP="002220C5">
      <w:pPr>
        <w:spacing w:after="0"/>
      </w:pPr>
      <w:r>
        <w:separator/>
      </w:r>
    </w:p>
  </w:endnote>
  <w:endnote w:type="continuationSeparator" w:id="0">
    <w:p w:rsidR="00935B4B" w:rsidRDefault="00935B4B" w:rsidP="00222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6B" w:rsidRPr="006902DC" w:rsidRDefault="00063EE5" w:rsidP="00F83E6B">
    <w:pPr>
      <w:pStyle w:val="Footer"/>
      <w:rPr>
        <w:color w:val="75A8A5"/>
      </w:rPr>
    </w:pPr>
    <w:r w:rsidRPr="006902DC">
      <w:rPr>
        <w:rStyle w:val="FooterBold"/>
        <w:color w:val="75A8A5"/>
      </w:rPr>
      <w:t>Version 0.2</w:t>
    </w:r>
    <w:r w:rsidR="00476CA4" w:rsidRPr="006902DC">
      <w:rPr>
        <w:rStyle w:val="FooterBold"/>
        <w:color w:val="75A8A5"/>
      </w:rPr>
      <w:tab/>
      <w:t xml:space="preserve">                                                                </w:t>
    </w:r>
    <w:r w:rsidR="00476CA4" w:rsidRPr="006902DC">
      <w:rPr>
        <w:color w:val="75A8A5"/>
      </w:rPr>
      <w:tab/>
    </w:r>
    <w:sdt>
      <w:sdtPr>
        <w:rPr>
          <w:color w:val="75A8A5"/>
        </w:rPr>
        <w:id w:val="497851173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Pr="006902DC">
          <w:rPr>
            <w:color w:val="75A8A5"/>
          </w:rPr>
          <w:t>2021</w:t>
        </w:r>
      </w:sdtContent>
    </w:sdt>
    <w:r w:rsidR="00476CA4" w:rsidRPr="006902DC">
      <w:rPr>
        <w:color w:val="75A8A5"/>
      </w:rPr>
      <w:t xml:space="preserve">  |  Page </w:t>
    </w:r>
    <w:sdt>
      <w:sdtPr>
        <w:rPr>
          <w:noProof/>
          <w:color w:val="75A8A5"/>
        </w:rPr>
        <w:id w:val="790323626"/>
        <w:docPartObj>
          <w:docPartGallery w:val="Page Numbers (Bottom of Page)"/>
          <w:docPartUnique/>
        </w:docPartObj>
      </w:sdtPr>
      <w:sdtEndPr/>
      <w:sdtContent>
        <w:r w:rsidR="00476CA4" w:rsidRPr="006902DC">
          <w:rPr>
            <w:color w:val="75A8A5"/>
          </w:rPr>
          <w:fldChar w:fldCharType="begin"/>
        </w:r>
        <w:r w:rsidR="00476CA4" w:rsidRPr="006902DC">
          <w:rPr>
            <w:color w:val="75A8A5"/>
          </w:rPr>
          <w:instrText xml:space="preserve"> PAGE   \* MERGEFORMAT </w:instrText>
        </w:r>
        <w:r w:rsidR="00476CA4" w:rsidRPr="006902DC">
          <w:rPr>
            <w:color w:val="75A8A5"/>
          </w:rPr>
          <w:fldChar w:fldCharType="separate"/>
        </w:r>
        <w:r w:rsidR="006A306A" w:rsidRPr="006902DC">
          <w:rPr>
            <w:noProof/>
            <w:color w:val="75A8A5"/>
          </w:rPr>
          <w:t>2</w:t>
        </w:r>
        <w:r w:rsidR="00476CA4" w:rsidRPr="006902DC">
          <w:rPr>
            <w:noProof/>
            <w:color w:val="75A8A5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6B" w:rsidRPr="006902DC" w:rsidRDefault="00476CA4" w:rsidP="00476CA4">
    <w:pPr>
      <w:pStyle w:val="Footer"/>
      <w:rPr>
        <w:color w:val="75A8A5"/>
      </w:rPr>
    </w:pPr>
    <w:r w:rsidRPr="006902DC">
      <w:rPr>
        <w:rStyle w:val="FooterBold"/>
        <w:color w:val="75A8A5"/>
      </w:rPr>
      <w:tab/>
      <w:t xml:space="preserve">                                                                </w:t>
    </w:r>
    <w:r w:rsidRPr="006902DC">
      <w:rPr>
        <w:color w:val="75A8A5"/>
      </w:rPr>
      <w:tab/>
    </w:r>
    <w:sdt>
      <w:sdtPr>
        <w:rPr>
          <w:color w:val="75A8A5"/>
        </w:rPr>
        <w:id w:val="1700507191"/>
        <w:date>
          <w:dateFormat w:val="d MMMM yyyy"/>
          <w:lid w:val="en-AU"/>
          <w:storeMappedDataAs w:val="dateTime"/>
          <w:calendar w:val="gregorian"/>
        </w:date>
      </w:sdtPr>
      <w:sdtEndPr/>
      <w:sdtContent>
        <w:r w:rsidR="00875A5C">
          <w:rPr>
            <w:color w:val="75A8A5"/>
          </w:rPr>
          <w:t>2021</w:t>
        </w:r>
      </w:sdtContent>
    </w:sdt>
    <w:r w:rsidRPr="006902DC">
      <w:rPr>
        <w:color w:val="75A8A5"/>
      </w:rPr>
      <w:t xml:space="preserve">  |  Page </w:t>
    </w:r>
    <w:sdt>
      <w:sdtPr>
        <w:rPr>
          <w:noProof/>
          <w:color w:val="75A8A5"/>
        </w:rPr>
        <w:id w:val="2107384807"/>
        <w:docPartObj>
          <w:docPartGallery w:val="Page Numbers (Bottom of Page)"/>
          <w:docPartUnique/>
        </w:docPartObj>
      </w:sdtPr>
      <w:sdtEndPr/>
      <w:sdtContent>
        <w:r w:rsidRPr="006902DC">
          <w:rPr>
            <w:color w:val="75A8A5"/>
          </w:rPr>
          <w:fldChar w:fldCharType="begin"/>
        </w:r>
        <w:r w:rsidRPr="006902DC">
          <w:rPr>
            <w:color w:val="75A8A5"/>
          </w:rPr>
          <w:instrText xml:space="preserve"> PAGE   \* MERGEFORMAT </w:instrText>
        </w:r>
        <w:r w:rsidRPr="006902DC">
          <w:rPr>
            <w:color w:val="75A8A5"/>
          </w:rPr>
          <w:fldChar w:fldCharType="separate"/>
        </w:r>
        <w:r w:rsidR="006A306A" w:rsidRPr="006902DC">
          <w:rPr>
            <w:noProof/>
            <w:color w:val="75A8A5"/>
          </w:rPr>
          <w:t>1</w:t>
        </w:r>
        <w:r w:rsidRPr="006902DC">
          <w:rPr>
            <w:noProof/>
            <w:color w:val="75A8A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4B" w:rsidRDefault="00935B4B" w:rsidP="002220C5">
      <w:pPr>
        <w:spacing w:after="0"/>
      </w:pPr>
      <w:r>
        <w:separator/>
      </w:r>
    </w:p>
  </w:footnote>
  <w:footnote w:type="continuationSeparator" w:id="0">
    <w:p w:rsidR="00935B4B" w:rsidRDefault="00935B4B" w:rsidP="00222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DC" w:rsidRDefault="006902D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168628" wp14:editId="6C10032A">
          <wp:simplePos x="0" y="0"/>
          <wp:positionH relativeFrom="margin">
            <wp:posOffset>5403215</wp:posOffset>
          </wp:positionH>
          <wp:positionV relativeFrom="page">
            <wp:posOffset>135890</wp:posOffset>
          </wp:positionV>
          <wp:extent cx="1437005" cy="7588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6902DC" w:rsidRDefault="006902DC">
    <w:pPr>
      <w:pStyle w:val="Header"/>
    </w:pPr>
  </w:p>
  <w:p w:rsidR="002220C5" w:rsidRDefault="00222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A9A"/>
    <w:multiLevelType w:val="hybridMultilevel"/>
    <w:tmpl w:val="D3C48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C9A"/>
    <w:multiLevelType w:val="hybridMultilevel"/>
    <w:tmpl w:val="D730ED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1D1CB7"/>
    <w:multiLevelType w:val="hybridMultilevel"/>
    <w:tmpl w:val="7DACB0D0"/>
    <w:lvl w:ilvl="0" w:tplc="8CFE8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E55"/>
    <w:multiLevelType w:val="multilevel"/>
    <w:tmpl w:val="DF98560E"/>
    <w:name w:val="SafeHeader2"/>
    <w:numStyleLink w:val="SafeHeader"/>
  </w:abstractNum>
  <w:abstractNum w:abstractNumId="4" w15:restartNumberingAfterBreak="0">
    <w:nsid w:val="63D369EF"/>
    <w:multiLevelType w:val="multilevel"/>
    <w:tmpl w:val="DF98560E"/>
    <w:name w:val="SafeHeader"/>
    <w:styleLink w:val="SafeHeader"/>
    <w:lvl w:ilvl="0">
      <w:start w:val="1"/>
      <w:numFmt w:val="none"/>
      <w:pStyle w:val="Heading1"/>
      <w:suff w:val="nothing"/>
      <w:lvlText w:val="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Heading5"/>
      <w:lvlText w:val="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6BF144B3"/>
    <w:multiLevelType w:val="multilevel"/>
    <w:tmpl w:val="ABF41B4C"/>
    <w:name w:val="SafeBullets"/>
    <w:styleLink w:val="Style1"/>
    <w:lvl w:ilvl="0">
      <w:start w:val="1"/>
      <w:numFmt w:val="bullet"/>
      <w:pStyle w:val="Bullet1"/>
      <w:lvlText w:val=""/>
      <w:lvlJc w:val="left"/>
      <w:pPr>
        <w:ind w:left="360" w:hanging="360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pStyle w:val="Bullet2"/>
      <w:lvlText w:val=""/>
      <w:lvlJc w:val="left"/>
      <w:pPr>
        <w:ind w:left="720" w:hanging="360"/>
      </w:pPr>
      <w:rPr>
        <w:rFonts w:ascii="Wingdings" w:hAnsi="Wingdings" w:hint="default"/>
        <w:color w:val="414042" w:themeColor="text1"/>
      </w:rPr>
    </w:lvl>
    <w:lvl w:ilvl="2">
      <w:start w:val="1"/>
      <w:numFmt w:val="bullet"/>
      <w:pStyle w:val="Bullet3"/>
      <w:lvlText w:val=""/>
      <w:lvlJc w:val="left"/>
      <w:pPr>
        <w:ind w:left="1080" w:hanging="360"/>
      </w:pPr>
      <w:rPr>
        <w:rFonts w:ascii="Wingdings" w:hAnsi="Wingdings" w:hint="default"/>
        <w:color w:val="414042" w:themeColor="text1"/>
      </w:rPr>
    </w:lvl>
    <w:lvl w:ilvl="3">
      <w:start w:val="1"/>
      <w:numFmt w:val="bullet"/>
      <w:pStyle w:val="Bullet4"/>
      <w:lvlText w:val=""/>
      <w:lvlJc w:val="left"/>
      <w:pPr>
        <w:ind w:left="1440" w:hanging="360"/>
      </w:pPr>
      <w:rPr>
        <w:rFonts w:ascii="Wingdings" w:hAnsi="Wingdings" w:hint="default"/>
        <w:color w:val="414042" w:themeColor="text1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414042" w:themeColor="text1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414042" w:themeColor="text1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414042" w:themeColor="text1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414042" w:themeColor="text1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414042" w:themeColor="text1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14"/>
    <w:rsid w:val="00027E74"/>
    <w:rsid w:val="00063EE5"/>
    <w:rsid w:val="000833AE"/>
    <w:rsid w:val="00083A1A"/>
    <w:rsid w:val="000844D0"/>
    <w:rsid w:val="00085CD8"/>
    <w:rsid w:val="00092EC9"/>
    <w:rsid w:val="00103419"/>
    <w:rsid w:val="00130450"/>
    <w:rsid w:val="00133E14"/>
    <w:rsid w:val="00143927"/>
    <w:rsid w:val="001562A8"/>
    <w:rsid w:val="001A748E"/>
    <w:rsid w:val="001C3BC8"/>
    <w:rsid w:val="001F2BDE"/>
    <w:rsid w:val="002220C5"/>
    <w:rsid w:val="00250B29"/>
    <w:rsid w:val="00260AB5"/>
    <w:rsid w:val="00265ADC"/>
    <w:rsid w:val="00275521"/>
    <w:rsid w:val="00277A78"/>
    <w:rsid w:val="002818D4"/>
    <w:rsid w:val="00290483"/>
    <w:rsid w:val="0029122E"/>
    <w:rsid w:val="002C2D10"/>
    <w:rsid w:val="0032263D"/>
    <w:rsid w:val="0036275A"/>
    <w:rsid w:val="00365CC5"/>
    <w:rsid w:val="00396413"/>
    <w:rsid w:val="003E1E47"/>
    <w:rsid w:val="004215B9"/>
    <w:rsid w:val="0042471E"/>
    <w:rsid w:val="004750B6"/>
    <w:rsid w:val="00476CA4"/>
    <w:rsid w:val="0047799A"/>
    <w:rsid w:val="00480A5B"/>
    <w:rsid w:val="004A05D7"/>
    <w:rsid w:val="004C1C96"/>
    <w:rsid w:val="004F70AE"/>
    <w:rsid w:val="0053135D"/>
    <w:rsid w:val="00543CF8"/>
    <w:rsid w:val="005955A2"/>
    <w:rsid w:val="005E14A3"/>
    <w:rsid w:val="005E226F"/>
    <w:rsid w:val="005E2570"/>
    <w:rsid w:val="00686C7A"/>
    <w:rsid w:val="006902DC"/>
    <w:rsid w:val="006A306A"/>
    <w:rsid w:val="006B2234"/>
    <w:rsid w:val="006E5371"/>
    <w:rsid w:val="007060AE"/>
    <w:rsid w:val="007578FB"/>
    <w:rsid w:val="00774622"/>
    <w:rsid w:val="00787A60"/>
    <w:rsid w:val="007E045C"/>
    <w:rsid w:val="007F1A56"/>
    <w:rsid w:val="00826C8F"/>
    <w:rsid w:val="008479E6"/>
    <w:rsid w:val="00875A5C"/>
    <w:rsid w:val="008947DA"/>
    <w:rsid w:val="008C5D1E"/>
    <w:rsid w:val="008E07C9"/>
    <w:rsid w:val="00913556"/>
    <w:rsid w:val="00921D1F"/>
    <w:rsid w:val="009232DA"/>
    <w:rsid w:val="00935B4B"/>
    <w:rsid w:val="00940AEE"/>
    <w:rsid w:val="00940BC5"/>
    <w:rsid w:val="0094685C"/>
    <w:rsid w:val="009526DC"/>
    <w:rsid w:val="009752E0"/>
    <w:rsid w:val="00A11064"/>
    <w:rsid w:val="00A27464"/>
    <w:rsid w:val="00A51820"/>
    <w:rsid w:val="00A676F1"/>
    <w:rsid w:val="00AA744D"/>
    <w:rsid w:val="00AC183C"/>
    <w:rsid w:val="00AD4C1E"/>
    <w:rsid w:val="00B54925"/>
    <w:rsid w:val="00BF4B56"/>
    <w:rsid w:val="00C00701"/>
    <w:rsid w:val="00C55AA3"/>
    <w:rsid w:val="00CF0641"/>
    <w:rsid w:val="00D37C44"/>
    <w:rsid w:val="00D771BF"/>
    <w:rsid w:val="00DD3D78"/>
    <w:rsid w:val="00DF3183"/>
    <w:rsid w:val="00E3149B"/>
    <w:rsid w:val="00E43D3D"/>
    <w:rsid w:val="00E624F9"/>
    <w:rsid w:val="00E83953"/>
    <w:rsid w:val="00F037E9"/>
    <w:rsid w:val="00F50CD3"/>
    <w:rsid w:val="00F75023"/>
    <w:rsid w:val="00F83E6B"/>
    <w:rsid w:val="00FE272A"/>
    <w:rsid w:val="00FF7E8B"/>
    <w:rsid w:val="024A8501"/>
    <w:rsid w:val="0291DF35"/>
    <w:rsid w:val="05DAE164"/>
    <w:rsid w:val="0DC6198C"/>
    <w:rsid w:val="0ED0B71C"/>
    <w:rsid w:val="11A63E65"/>
    <w:rsid w:val="22983ED4"/>
    <w:rsid w:val="4C6FE681"/>
    <w:rsid w:val="4D5FD95F"/>
    <w:rsid w:val="54631CA9"/>
    <w:rsid w:val="5E3CF672"/>
    <w:rsid w:val="6986CC56"/>
    <w:rsid w:val="71E4E8D3"/>
    <w:rsid w:val="720A4EBB"/>
    <w:rsid w:val="766C4C95"/>
    <w:rsid w:val="7A33C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D9B4D"/>
  <w15:chartTrackingRefBased/>
  <w15:docId w15:val="{11C8ABCA-C869-4C2D-BC8E-309E75E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2DC"/>
    <w:rPr>
      <w:rFonts w:ascii="Century Gothic" w:hAnsi="Century Gothic"/>
      <w:color w:val="414042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DC"/>
    <w:pPr>
      <w:keepNext/>
      <w:keepLines/>
      <w:numPr>
        <w:numId w:val="5"/>
      </w:numPr>
      <w:spacing w:before="360" w:after="600" w:line="640" w:lineRule="atLeast"/>
      <w:outlineLvl w:val="0"/>
    </w:pPr>
    <w:rPr>
      <w:rFonts w:eastAsiaTheme="majorEastAsia" w:cstheme="majorBidi"/>
      <w:color w:val="405F78" w:themeColor="accent1"/>
      <w:spacing w:val="-26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744D"/>
    <w:pPr>
      <w:keepNext/>
      <w:keepLines/>
      <w:numPr>
        <w:ilvl w:val="1"/>
        <w:numId w:val="5"/>
      </w:numPr>
      <w:spacing w:before="240" w:line="360" w:lineRule="atLeast"/>
      <w:outlineLvl w:val="1"/>
    </w:pPr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02DC"/>
    <w:pPr>
      <w:keepNext/>
      <w:keepLines/>
      <w:numPr>
        <w:ilvl w:val="2"/>
        <w:numId w:val="5"/>
      </w:numPr>
      <w:spacing w:before="240"/>
      <w:outlineLvl w:val="2"/>
    </w:pPr>
    <w:rPr>
      <w:rFonts w:eastAsiaTheme="majorEastAsia" w:cstheme="majorBidi"/>
      <w:b/>
      <w:color w:val="405F78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44D"/>
    <w:pPr>
      <w:keepNext/>
      <w:keepLines/>
      <w:numPr>
        <w:ilvl w:val="3"/>
        <w:numId w:val="5"/>
      </w:numPr>
      <w:spacing w:before="120" w:line="280" w:lineRule="atLeast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744D"/>
    <w:pPr>
      <w:keepNext/>
      <w:keepLines/>
      <w:numPr>
        <w:ilvl w:val="4"/>
        <w:numId w:val="5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744D"/>
    <w:pPr>
      <w:keepNext/>
      <w:keepLines/>
      <w:numPr>
        <w:ilvl w:val="5"/>
        <w:numId w:val="5"/>
      </w:numPr>
      <w:spacing w:before="120"/>
      <w:outlineLvl w:val="5"/>
    </w:pPr>
    <w:rPr>
      <w:rFonts w:asciiTheme="majorHAnsi" w:eastAsiaTheme="majorEastAsia" w:hAnsiTheme="majorHAnsi" w:cstheme="majorBidi"/>
      <w:color w:val="1F2F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C5"/>
    <w:pPr>
      <w:tabs>
        <w:tab w:val="center" w:pos="4680"/>
        <w:tab w:val="right" w:pos="9360"/>
      </w:tabs>
      <w:spacing w:after="0"/>
    </w:pPr>
    <w:rPr>
      <w:sz w:val="6"/>
    </w:rPr>
  </w:style>
  <w:style w:type="character" w:customStyle="1" w:styleId="HeaderChar">
    <w:name w:val="Header Char"/>
    <w:basedOn w:val="DefaultParagraphFont"/>
    <w:link w:val="Header"/>
    <w:uiPriority w:val="99"/>
    <w:rsid w:val="002220C5"/>
    <w:rPr>
      <w:sz w:val="6"/>
    </w:rPr>
  </w:style>
  <w:style w:type="paragraph" w:styleId="Footer">
    <w:name w:val="footer"/>
    <w:basedOn w:val="Normal"/>
    <w:link w:val="FooterChar"/>
    <w:uiPriority w:val="99"/>
    <w:unhideWhenUsed/>
    <w:rsid w:val="004C1C96"/>
    <w:pPr>
      <w:tabs>
        <w:tab w:val="center" w:pos="4680"/>
        <w:tab w:val="right" w:pos="9360"/>
      </w:tabs>
      <w:spacing w:after="0"/>
    </w:pPr>
    <w:rPr>
      <w:color w:val="405F78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C1C96"/>
    <w:rPr>
      <w:color w:val="405F78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02DC"/>
    <w:rPr>
      <w:rFonts w:ascii="Century Gothic" w:eastAsiaTheme="majorEastAsia" w:hAnsi="Century Gothic" w:cstheme="majorBidi"/>
      <w:color w:val="405F78" w:themeColor="accent1"/>
      <w:spacing w:val="-2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44D"/>
    <w:rPr>
      <w:rFonts w:asciiTheme="majorHAnsi" w:eastAsiaTheme="majorEastAsia" w:hAnsiTheme="majorHAnsi" w:cstheme="majorBidi"/>
      <w:color w:val="405F78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2DC"/>
    <w:rPr>
      <w:rFonts w:ascii="Century Gothic" w:eastAsiaTheme="majorEastAsia" w:hAnsi="Century Gothic" w:cstheme="majorBidi"/>
      <w:b/>
      <w:color w:val="405F78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023"/>
    <w:rPr>
      <w:rFonts w:asciiTheme="majorHAnsi" w:eastAsiaTheme="majorEastAsia" w:hAnsiTheme="majorHAnsi" w:cstheme="majorBidi"/>
      <w:b/>
      <w:iCs/>
      <w:color w:val="414042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5023"/>
    <w:rPr>
      <w:rFonts w:asciiTheme="majorHAnsi" w:eastAsiaTheme="majorEastAsia" w:hAnsiTheme="majorHAnsi" w:cstheme="majorBidi"/>
      <w:color w:val="414042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43CF8"/>
    <w:rPr>
      <w:rFonts w:asciiTheme="majorHAnsi" w:eastAsiaTheme="majorEastAsia" w:hAnsiTheme="majorHAnsi" w:cstheme="majorBidi"/>
      <w:color w:val="1F2F3B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4C1C96"/>
    <w:rPr>
      <w:color w:val="808080"/>
    </w:rPr>
  </w:style>
  <w:style w:type="character" w:customStyle="1" w:styleId="FooterBold">
    <w:name w:val="Footer Bold"/>
    <w:basedOn w:val="DefaultParagraphFont"/>
    <w:uiPriority w:val="10"/>
    <w:qFormat/>
    <w:rsid w:val="006902DC"/>
    <w:rPr>
      <w:rFonts w:ascii="Century Gothic" w:hAnsi="Century Gothic"/>
      <w:b/>
    </w:rPr>
  </w:style>
  <w:style w:type="paragraph" w:customStyle="1" w:styleId="Bullet1">
    <w:name w:val="Bullet 1"/>
    <w:basedOn w:val="Normal"/>
    <w:qFormat/>
    <w:rsid w:val="004215B9"/>
    <w:pPr>
      <w:numPr>
        <w:numId w:val="3"/>
      </w:numPr>
    </w:pPr>
  </w:style>
  <w:style w:type="paragraph" w:styleId="NormalIndent">
    <w:name w:val="Normal Indent"/>
    <w:basedOn w:val="Normal"/>
    <w:rsid w:val="0053135D"/>
    <w:pPr>
      <w:ind w:left="357"/>
    </w:pPr>
  </w:style>
  <w:style w:type="paragraph" w:customStyle="1" w:styleId="Bullet2">
    <w:name w:val="Bullet 2"/>
    <w:basedOn w:val="Bullet1"/>
    <w:qFormat/>
    <w:rsid w:val="004215B9"/>
    <w:pPr>
      <w:numPr>
        <w:ilvl w:val="1"/>
      </w:numPr>
    </w:pPr>
  </w:style>
  <w:style w:type="paragraph" w:customStyle="1" w:styleId="Bullet3">
    <w:name w:val="Bullet 3"/>
    <w:basedOn w:val="Bullet2"/>
    <w:qFormat/>
    <w:rsid w:val="004215B9"/>
    <w:pPr>
      <w:numPr>
        <w:ilvl w:val="2"/>
      </w:numPr>
    </w:pPr>
  </w:style>
  <w:style w:type="paragraph" w:customStyle="1" w:styleId="Bullet4">
    <w:name w:val="Bullet 4"/>
    <w:basedOn w:val="Bullet3"/>
    <w:qFormat/>
    <w:rsid w:val="004215B9"/>
    <w:pPr>
      <w:numPr>
        <w:ilvl w:val="3"/>
      </w:numPr>
    </w:pPr>
  </w:style>
  <w:style w:type="numbering" w:customStyle="1" w:styleId="SafeHeader">
    <w:name w:val="SafeHeader"/>
    <w:uiPriority w:val="99"/>
    <w:rsid w:val="00AA744D"/>
    <w:pPr>
      <w:numPr>
        <w:numId w:val="1"/>
      </w:numPr>
    </w:pPr>
  </w:style>
  <w:style w:type="numbering" w:customStyle="1" w:styleId="Style1">
    <w:name w:val="Style1"/>
    <w:uiPriority w:val="99"/>
    <w:rsid w:val="005E2570"/>
    <w:pPr>
      <w:numPr>
        <w:numId w:val="3"/>
      </w:numPr>
    </w:pPr>
  </w:style>
  <w:style w:type="table" w:styleId="TableGrid">
    <w:name w:val="Table Grid"/>
    <w:basedOn w:val="TableNormal"/>
    <w:uiPriority w:val="39"/>
    <w:rsid w:val="0053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A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A3"/>
    <w:rPr>
      <w:rFonts w:ascii="Segoe UI" w:hAnsi="Segoe UI" w:cs="Segoe UI"/>
      <w:color w:val="414042" w:themeColor="text1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9526DC"/>
    <w:pPr>
      <w:spacing w:before="60" w:after="60"/>
    </w:pPr>
    <w:rPr>
      <w:rFonts w:ascii="Arial" w:eastAsia="Times New Roman" w:hAnsi="Arial" w:cs="Arial"/>
      <w:bCs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526DC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DC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D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Char">
    <w:name w:val="Body Text1 Char"/>
    <w:basedOn w:val="DefaultParagraphFont"/>
    <w:link w:val="BodyText1"/>
    <w:locked/>
    <w:rsid w:val="006902DC"/>
    <w:rPr>
      <w:rFonts w:ascii="Century Gothic" w:eastAsia="MS Mincho" w:hAnsi="Century Gothic" w:cs="Arial"/>
      <w:lang w:eastAsia="ja-JP"/>
    </w:rPr>
  </w:style>
  <w:style w:type="paragraph" w:customStyle="1" w:styleId="BodyText1">
    <w:name w:val="Body Text1"/>
    <w:basedOn w:val="Header"/>
    <w:link w:val="BodyText1Char"/>
    <w:qFormat/>
    <w:rsid w:val="006902DC"/>
    <w:pPr>
      <w:tabs>
        <w:tab w:val="clear" w:pos="4680"/>
        <w:tab w:val="clear" w:pos="9360"/>
      </w:tabs>
      <w:spacing w:before="60" w:after="60"/>
      <w:jc w:val="both"/>
    </w:pPr>
    <w:rPr>
      <w:rFonts w:eastAsia="MS Mincho" w:cs="Arial"/>
      <w:color w:val="auto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C"/>
    <w:pPr>
      <w:spacing w:after="120"/>
    </w:pPr>
    <w:rPr>
      <w:rFonts w:asciiTheme="minorHAnsi" w:eastAsiaTheme="minorHAnsi" w:hAnsiTheme="minorHAnsi" w:cstheme="minorBidi"/>
      <w:b/>
      <w:bCs/>
      <w:color w:val="414042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C"/>
    <w:rPr>
      <w:rFonts w:ascii="Times New Roman" w:eastAsia="Times New Roman" w:hAnsi="Times New Roman" w:cs="Times New Roman"/>
      <w:b/>
      <w:bCs/>
      <w:color w:val="414042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234"/>
    <w:rPr>
      <w:color w:val="405F7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85C"/>
    <w:rPr>
      <w:color w:val="41404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0B6"/>
    <w:pPr>
      <w:ind w:left="720"/>
      <w:contextualSpacing/>
    </w:pPr>
  </w:style>
  <w:style w:type="paragraph" w:styleId="Revision">
    <w:name w:val="Revision"/>
    <w:hidden/>
    <w:uiPriority w:val="99"/>
    <w:semiHidden/>
    <w:rsid w:val="00774622"/>
    <w:pPr>
      <w:spacing w:after="0"/>
    </w:pPr>
    <w:rPr>
      <w:color w:val="414042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@cofcqld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@cofcqld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law/crime-and-police/types-of-crime/sexual-offences-against-children/law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CQ Safe">
      <a:dk1>
        <a:srgbClr val="414042"/>
      </a:dk1>
      <a:lt1>
        <a:sysClr val="window" lastClr="FFFFFF"/>
      </a:lt1>
      <a:dk2>
        <a:srgbClr val="405F78"/>
      </a:dk2>
      <a:lt2>
        <a:srgbClr val="E7E6E6"/>
      </a:lt2>
      <a:accent1>
        <a:srgbClr val="405F78"/>
      </a:accent1>
      <a:accent2>
        <a:srgbClr val="8CA6B4"/>
      </a:accent2>
      <a:accent3>
        <a:srgbClr val="414042"/>
      </a:accent3>
      <a:accent4>
        <a:srgbClr val="405F78"/>
      </a:accent4>
      <a:accent5>
        <a:srgbClr val="8CA6B4"/>
      </a:accent5>
      <a:accent6>
        <a:srgbClr val="414042"/>
      </a:accent6>
      <a:hlink>
        <a:srgbClr val="405F78"/>
      </a:hlink>
      <a:folHlink>
        <a:srgbClr val="41404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3FADA7D240D488F59B864D70EC46A" ma:contentTypeVersion="4" ma:contentTypeDescription="Create a new document." ma:contentTypeScope="" ma:versionID="f4b96aef52da540065b9751f32c0252f">
  <xsd:schema xmlns:xsd="http://www.w3.org/2001/XMLSchema" xmlns:xs="http://www.w3.org/2001/XMLSchema" xmlns:p="http://schemas.microsoft.com/office/2006/metadata/properties" xmlns:ns2="c2ac9dbc-812e-416f-bb1e-65c9db99f3e1" targetNamespace="http://schemas.microsoft.com/office/2006/metadata/properties" ma:root="true" ma:fieldsID="9cf7076325ade57ad4cd33f2192b6d54" ns2:_="">
    <xsd:import namespace="c2ac9dbc-812e-416f-bb1e-65c9db99f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9dbc-812e-416f-bb1e-65c9db99f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70BF-6381-4C16-8BCE-2A095EFEF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36AB-6A73-43CC-8FE8-2CF20A662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6D207-15C5-40B0-AFE3-E4C60262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9dbc-812e-416f-bb1e-65c9db99f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3A8B0-D487-4284-85E1-9E3762F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Seip</dc:creator>
  <cp:keywords/>
  <dc:description/>
  <cp:lastModifiedBy>Joanna Lee</cp:lastModifiedBy>
  <cp:revision>5</cp:revision>
  <cp:lastPrinted>2019-03-18T07:29:00Z</cp:lastPrinted>
  <dcterms:created xsi:type="dcterms:W3CDTF">2021-09-20T00:21:00Z</dcterms:created>
  <dcterms:modified xsi:type="dcterms:W3CDTF">2021-09-21T05:35:00Z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0x0101003443FADA7D240D488F59B864D70EC46A</vt:lpwstr>
  </property>
</Properties>
</file>